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8" w:rsidRDefault="00C63FE8" w:rsidP="00C63FE8">
      <w:pPr>
        <w:pStyle w:val="Pa16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t xml:space="preserve">Criterion A: Knowing and understanding </w:t>
      </w:r>
    </w:p>
    <w:p w:rsidR="00C63FE8" w:rsidRDefault="00C63FE8" w:rsidP="00C63FE8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C63FE8" w:rsidRDefault="00C63FE8" w:rsidP="00C63FE8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C63FE8" w:rsidRDefault="00C63FE8" w:rsidP="00C63FE8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explain physical health education factual, procedural and conceptual knowledge </w:t>
      </w:r>
    </w:p>
    <w:p w:rsidR="00C63FE8" w:rsidRDefault="00C63FE8" w:rsidP="00C63FE8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apply</w:t>
      </w:r>
      <w:proofErr w:type="gramEnd"/>
      <w:r>
        <w:rPr>
          <w:sz w:val="19"/>
          <w:szCs w:val="19"/>
        </w:rPr>
        <w:t xml:space="preserve"> physical and health education knowledge to </w:t>
      </w:r>
      <w:proofErr w:type="spellStart"/>
      <w:r>
        <w:rPr>
          <w:sz w:val="19"/>
          <w:szCs w:val="19"/>
        </w:rPr>
        <w:t>analyse</w:t>
      </w:r>
      <w:proofErr w:type="spellEnd"/>
      <w:r>
        <w:rPr>
          <w:sz w:val="19"/>
          <w:szCs w:val="19"/>
        </w:rPr>
        <w:t xml:space="preserve"> issues and solve problems set in familiar and unfamiliar situations </w:t>
      </w:r>
    </w:p>
    <w:p w:rsidR="00C63FE8" w:rsidRDefault="00C63FE8" w:rsidP="00C63FE8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apply</w:t>
      </w:r>
      <w:proofErr w:type="gramEnd"/>
      <w:r>
        <w:rPr>
          <w:sz w:val="19"/>
          <w:szCs w:val="19"/>
        </w:rPr>
        <w:t xml:space="preserve"> physical and health terminology effectively to communicate understanding. </w:t>
      </w:r>
    </w:p>
    <w:p w:rsidR="00C63FE8" w:rsidRDefault="00C63FE8" w:rsidP="00C63FE8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4123"/>
        <w:gridCol w:w="4123"/>
      </w:tblGrid>
      <w:tr w:rsidR="00C63FE8" w:rsidTr="00C63FE8">
        <w:trPr>
          <w:trHeight w:val="117"/>
        </w:trPr>
        <w:tc>
          <w:tcPr>
            <w:tcW w:w="2037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123" w:type="dxa"/>
          </w:tcPr>
          <w:p w:rsidR="00C63FE8" w:rsidRDefault="00C63FE8">
            <w:pPr>
              <w:pStyle w:val="Pa21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123" w:type="dxa"/>
          </w:tcPr>
          <w:p w:rsidR="00C63FE8" w:rsidRDefault="00C63FE8">
            <w:pPr>
              <w:pStyle w:val="Pa21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Language</w:t>
            </w:r>
          </w:p>
        </w:tc>
      </w:tr>
      <w:tr w:rsidR="00C63FE8" w:rsidTr="00C63FE8">
        <w:trPr>
          <w:trHeight w:val="245"/>
        </w:trPr>
        <w:tc>
          <w:tcPr>
            <w:tcW w:w="2037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C63FE8" w:rsidTr="00C63FE8">
        <w:trPr>
          <w:trHeight w:val="1068"/>
        </w:trPr>
        <w:tc>
          <w:tcPr>
            <w:tcW w:w="2037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states </w:t>
            </w:r>
            <w:r>
              <w:rPr>
                <w:sz w:val="19"/>
                <w:szCs w:val="19"/>
              </w:rPr>
              <w:t xml:space="preserve">physical and health education factual, procedural and conceptual knowledge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physical and health education knowledge to </w:t>
            </w:r>
            <w:r>
              <w:rPr>
                <w:b/>
                <w:bCs/>
                <w:sz w:val="19"/>
                <w:szCs w:val="19"/>
              </w:rPr>
              <w:t xml:space="preserve">investigate </w:t>
            </w:r>
            <w:r>
              <w:rPr>
                <w:sz w:val="19"/>
                <w:szCs w:val="19"/>
              </w:rPr>
              <w:t xml:space="preserve">issues and </w:t>
            </w:r>
            <w:r>
              <w:rPr>
                <w:b/>
                <w:bCs/>
                <w:sz w:val="19"/>
                <w:szCs w:val="19"/>
              </w:rPr>
              <w:t xml:space="preserve">suggest </w:t>
            </w:r>
            <w:r>
              <w:rPr>
                <w:sz w:val="19"/>
                <w:szCs w:val="19"/>
              </w:rPr>
              <w:t xml:space="preserve">solutions to problems set in familiar situations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applies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physical and health terminology to communicate understanding </w:t>
            </w:r>
            <w:r>
              <w:rPr>
                <w:b/>
                <w:bCs/>
                <w:sz w:val="19"/>
                <w:szCs w:val="19"/>
              </w:rPr>
              <w:t>with limited success</w:t>
            </w:r>
            <w:r>
              <w:rPr>
                <w:sz w:val="19"/>
                <w:szCs w:val="19"/>
              </w:rPr>
              <w:t xml:space="preserve">.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C63FE8" w:rsidTr="00C63FE8">
        <w:trPr>
          <w:trHeight w:val="938"/>
        </w:trPr>
        <w:tc>
          <w:tcPr>
            <w:tcW w:w="2037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outlines </w:t>
            </w:r>
            <w:r>
              <w:rPr>
                <w:sz w:val="19"/>
                <w:szCs w:val="19"/>
              </w:rPr>
              <w:t xml:space="preserve">physical and health education factual, procedural and conceptual knowledge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physical and health education knowledge to </w:t>
            </w:r>
            <w:proofErr w:type="spellStart"/>
            <w:r>
              <w:rPr>
                <w:b/>
                <w:bCs/>
                <w:sz w:val="19"/>
                <w:szCs w:val="19"/>
              </w:rPr>
              <w:t>analyse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issues and to </w:t>
            </w:r>
            <w:r>
              <w:rPr>
                <w:b/>
                <w:bCs/>
                <w:sz w:val="19"/>
                <w:szCs w:val="19"/>
              </w:rPr>
              <w:t xml:space="preserve">solve </w:t>
            </w:r>
            <w:r>
              <w:rPr>
                <w:sz w:val="19"/>
                <w:szCs w:val="19"/>
              </w:rPr>
              <w:t xml:space="preserve">problems set in </w:t>
            </w:r>
            <w:r>
              <w:rPr>
                <w:b/>
                <w:bCs/>
                <w:sz w:val="19"/>
                <w:szCs w:val="19"/>
              </w:rPr>
              <w:t xml:space="preserve">familiar situations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iii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physical and health terminology to communicate understanding.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C63FE8" w:rsidTr="00C63FE8">
        <w:trPr>
          <w:trHeight w:val="1068"/>
        </w:trPr>
        <w:tc>
          <w:tcPr>
            <w:tcW w:w="2037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identifies </w:t>
            </w:r>
            <w:r>
              <w:rPr>
                <w:sz w:val="19"/>
                <w:szCs w:val="19"/>
              </w:rPr>
              <w:t xml:space="preserve">physical and health education factual, procedural and conceptual knowledge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physical and health education knowledge to </w:t>
            </w:r>
            <w:proofErr w:type="spellStart"/>
            <w:r>
              <w:rPr>
                <w:b/>
                <w:bCs/>
                <w:sz w:val="19"/>
                <w:szCs w:val="19"/>
              </w:rPr>
              <w:t>analyse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issues to </w:t>
            </w:r>
            <w:r>
              <w:rPr>
                <w:b/>
                <w:bCs/>
                <w:sz w:val="19"/>
                <w:szCs w:val="19"/>
              </w:rPr>
              <w:t xml:space="preserve">solve </w:t>
            </w:r>
            <w:r>
              <w:rPr>
                <w:sz w:val="19"/>
                <w:szCs w:val="19"/>
              </w:rPr>
              <w:t xml:space="preserve">problems set in </w:t>
            </w:r>
            <w:r>
              <w:rPr>
                <w:b/>
                <w:bCs/>
                <w:sz w:val="19"/>
                <w:szCs w:val="19"/>
              </w:rPr>
              <w:t xml:space="preserve">familiar and unfamiliar situations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iii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physical and health terminology </w:t>
            </w:r>
            <w:r>
              <w:rPr>
                <w:b/>
                <w:bCs/>
                <w:sz w:val="19"/>
                <w:szCs w:val="19"/>
              </w:rPr>
              <w:t xml:space="preserve">consistently </w:t>
            </w:r>
            <w:r>
              <w:rPr>
                <w:sz w:val="19"/>
                <w:szCs w:val="19"/>
              </w:rPr>
              <w:t>to communicate understanding.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C63FE8" w:rsidTr="00C63FE8">
        <w:trPr>
          <w:trHeight w:val="1068"/>
        </w:trPr>
        <w:tc>
          <w:tcPr>
            <w:tcW w:w="2037" w:type="dxa"/>
          </w:tcPr>
          <w:p w:rsidR="00C63FE8" w:rsidRPr="00C63FE8" w:rsidRDefault="00C63FE8">
            <w:pPr>
              <w:pStyle w:val="Pa3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Pr="00C63FE8" w:rsidRDefault="00C63FE8" w:rsidP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C63FE8">
              <w:rPr>
                <w:rFonts w:cs="Myriad Pro"/>
                <w:color w:val="000000"/>
                <w:sz w:val="19"/>
                <w:szCs w:val="19"/>
              </w:rPr>
              <w:t xml:space="preserve">explains physical and health education factual, procedural and conceptual knowledge </w:t>
            </w:r>
          </w:p>
          <w:p w:rsidR="00C63FE8" w:rsidRPr="00C63FE8" w:rsidRDefault="00C63FE8" w:rsidP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C63FE8">
              <w:rPr>
                <w:rFonts w:cs="Myriad Pro"/>
                <w:color w:val="000000"/>
                <w:sz w:val="19"/>
                <w:szCs w:val="19"/>
              </w:rPr>
              <w:t xml:space="preserve">applies physical and health education knowledge to </w:t>
            </w:r>
            <w:proofErr w:type="spellStart"/>
            <w:r w:rsidRPr="00C63FE8">
              <w:rPr>
                <w:rFonts w:cs="Myriad Pro"/>
                <w:color w:val="000000"/>
                <w:sz w:val="19"/>
                <w:szCs w:val="19"/>
              </w:rPr>
              <w:t>analyse</w:t>
            </w:r>
            <w:proofErr w:type="spellEnd"/>
            <w:r w:rsidRPr="00C63FE8">
              <w:rPr>
                <w:rFonts w:cs="Myriad Pro"/>
                <w:color w:val="000000"/>
                <w:sz w:val="19"/>
                <w:szCs w:val="19"/>
              </w:rPr>
              <w:t xml:space="preserve"> complex issues to solve complex problems set in familiar and unfamiliar situations </w:t>
            </w:r>
          </w:p>
          <w:p w:rsidR="00C63FE8" w:rsidRPr="00C63FE8" w:rsidRDefault="00C63FE8" w:rsidP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C63FE8">
              <w:rPr>
                <w:rFonts w:cs="Myriad Pro"/>
                <w:color w:val="000000"/>
                <w:sz w:val="19"/>
                <w:szCs w:val="19"/>
              </w:rPr>
              <w:t>applies</w:t>
            </w:r>
            <w:proofErr w:type="gramEnd"/>
            <w:r w:rsidRPr="00C63FE8">
              <w:rPr>
                <w:rFonts w:cs="Myriad Pro"/>
                <w:color w:val="000000"/>
                <w:sz w:val="19"/>
                <w:szCs w:val="19"/>
              </w:rPr>
              <w:t xml:space="preserve"> physical and health terminology consistently and effectively to communicate understanding. </w:t>
            </w:r>
          </w:p>
        </w:tc>
        <w:tc>
          <w:tcPr>
            <w:tcW w:w="4123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C63FE8" w:rsidTr="00C63F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10278" w:type="dxa"/>
            <w:gridSpan w:val="3"/>
          </w:tcPr>
          <w:p w:rsidR="00C63FE8" w:rsidRDefault="00C63FE8">
            <w:pPr>
              <w:pStyle w:val="Pa21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Notes for criterion A </w:t>
            </w:r>
          </w:p>
        </w:tc>
      </w:tr>
      <w:tr w:rsidR="00C63FE8" w:rsidTr="00C63F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78" w:type="dxa"/>
            <w:gridSpan w:val="3"/>
          </w:tcPr>
          <w:p w:rsidR="00C63FE8" w:rsidRDefault="00C63FE8">
            <w:pPr>
              <w:pStyle w:val="Default"/>
              <w:rPr>
                <w:rFonts w:cstheme="minorBidi"/>
                <w:color w:val="auto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Criterion A must be assessed in non-performance/non-playing situations. </w:t>
            </w:r>
          </w:p>
          <w:p w:rsidR="00C63FE8" w:rsidRDefault="00C63FE8" w:rsidP="00C63FE8">
            <w:pPr>
              <w:pStyle w:val="Default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Criterion A can be assessed only through written or oral tasks.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C63FE8" w:rsidRDefault="00C63FE8" w:rsidP="00C63FE8">
      <w:pPr>
        <w:pStyle w:val="Pa16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B: Planning for performance </w:t>
      </w:r>
    </w:p>
    <w:p w:rsidR="00C63FE8" w:rsidRDefault="00C63FE8" w:rsidP="00C63FE8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C63FE8" w:rsidRDefault="00C63FE8" w:rsidP="00C63FE8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C63FE8" w:rsidRDefault="00C63FE8" w:rsidP="00C63FE8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design, explain and justify plans to improve physical performance and health </w:t>
      </w:r>
    </w:p>
    <w:p w:rsidR="00C63FE8" w:rsidRDefault="00C63FE8" w:rsidP="00C63FE8">
      <w:pPr>
        <w:pStyle w:val="Default"/>
        <w:rPr>
          <w:sz w:val="19"/>
          <w:szCs w:val="19"/>
        </w:rPr>
      </w:pPr>
      <w:r>
        <w:rPr>
          <w:rStyle w:val="A8"/>
        </w:rPr>
        <w:t xml:space="preserve">ii. </w:t>
      </w:r>
      <w:proofErr w:type="spellStart"/>
      <w:proofErr w:type="gramStart"/>
      <w:r>
        <w:rPr>
          <w:sz w:val="19"/>
          <w:szCs w:val="19"/>
        </w:rPr>
        <w:t>analyse</w:t>
      </w:r>
      <w:proofErr w:type="spellEnd"/>
      <w:proofErr w:type="gramEnd"/>
      <w:r>
        <w:rPr>
          <w:sz w:val="19"/>
          <w:szCs w:val="19"/>
        </w:rPr>
        <w:t xml:space="preserve"> and evaluate the effectiveness of a plan based on the outcome. </w:t>
      </w:r>
    </w:p>
    <w:p w:rsidR="00C63FE8" w:rsidRDefault="00C63FE8" w:rsidP="00C63FE8">
      <w:pPr>
        <w:pStyle w:val="Default"/>
        <w:rPr>
          <w:sz w:val="19"/>
          <w:szCs w:val="19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4246"/>
        <w:gridCol w:w="4482"/>
      </w:tblGrid>
      <w:tr w:rsidR="00C63FE8" w:rsidTr="00B10F96">
        <w:trPr>
          <w:trHeight w:val="117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246" w:type="dxa"/>
          </w:tcPr>
          <w:p w:rsidR="00C63FE8" w:rsidRDefault="00C63FE8">
            <w:pPr>
              <w:pStyle w:val="Pa27"/>
              <w:jc w:val="both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482" w:type="dxa"/>
          </w:tcPr>
          <w:p w:rsidR="00C63FE8" w:rsidRDefault="00C63FE8">
            <w:pPr>
              <w:pStyle w:val="Pa27"/>
              <w:jc w:val="both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10F96" w:rsidTr="00B10F96">
        <w:trPr>
          <w:trHeight w:val="244"/>
        </w:trPr>
        <w:tc>
          <w:tcPr>
            <w:tcW w:w="2033" w:type="dxa"/>
          </w:tcPr>
          <w:p w:rsidR="00B10F96" w:rsidRDefault="00B10F96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246" w:type="dxa"/>
          </w:tcPr>
          <w:p w:rsidR="00B10F96" w:rsidRDefault="00B10F96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4482" w:type="dxa"/>
          </w:tcPr>
          <w:p w:rsidR="00B10F96" w:rsidRPr="00C56389" w:rsidRDefault="00B10F96" w:rsidP="00B35A00">
            <w:pPr>
              <w:pStyle w:val="Default"/>
            </w:pPr>
          </w:p>
        </w:tc>
      </w:tr>
      <w:tr w:rsidR="00B10F96" w:rsidTr="00B10F96">
        <w:trPr>
          <w:trHeight w:val="487"/>
        </w:trPr>
        <w:tc>
          <w:tcPr>
            <w:tcW w:w="2033" w:type="dxa"/>
          </w:tcPr>
          <w:p w:rsidR="00B10F96" w:rsidRDefault="00B10F96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246" w:type="dxa"/>
          </w:tcPr>
          <w:p w:rsidR="00B10F96" w:rsidRDefault="00B10F96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constructs and outlines </w:t>
            </w:r>
            <w:r>
              <w:rPr>
                <w:sz w:val="19"/>
                <w:szCs w:val="19"/>
              </w:rPr>
              <w:t xml:space="preserve">a plan to improve physical performance or health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b/>
                <w:bCs/>
                <w:sz w:val="19"/>
                <w:szCs w:val="19"/>
              </w:rPr>
              <w:t>outlines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the effectiveness of a plan based on the outcome.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82" w:type="dxa"/>
          </w:tcPr>
          <w:p w:rsidR="00B10F96" w:rsidRPr="00C56389" w:rsidRDefault="00B10F96" w:rsidP="00B10F96">
            <w:pPr>
              <w:pStyle w:val="Default"/>
            </w:pPr>
          </w:p>
        </w:tc>
      </w:tr>
      <w:tr w:rsidR="00B10F96" w:rsidTr="00B10F96">
        <w:trPr>
          <w:trHeight w:val="617"/>
        </w:trPr>
        <w:tc>
          <w:tcPr>
            <w:tcW w:w="2033" w:type="dxa"/>
          </w:tcPr>
          <w:p w:rsidR="00B10F96" w:rsidRDefault="00B10F96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246" w:type="dxa"/>
          </w:tcPr>
          <w:p w:rsidR="00B10F96" w:rsidRDefault="00B10F96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constructs and describes </w:t>
            </w:r>
            <w:r>
              <w:rPr>
                <w:sz w:val="19"/>
                <w:szCs w:val="19"/>
              </w:rPr>
              <w:t xml:space="preserve">a plan to improve physical performance or health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b/>
                <w:bCs/>
                <w:sz w:val="19"/>
                <w:szCs w:val="19"/>
              </w:rPr>
              <w:t>explains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the effectiveness of a plan based on the outcome.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82" w:type="dxa"/>
          </w:tcPr>
          <w:p w:rsidR="00B10F96" w:rsidRPr="00483A3B" w:rsidRDefault="00B10F96" w:rsidP="00B10F96">
            <w:pPr>
              <w:pStyle w:val="Default"/>
            </w:pPr>
          </w:p>
        </w:tc>
      </w:tr>
      <w:tr w:rsidR="00B10F96" w:rsidTr="00B10F96">
        <w:trPr>
          <w:trHeight w:val="487"/>
        </w:trPr>
        <w:tc>
          <w:tcPr>
            <w:tcW w:w="2033" w:type="dxa"/>
          </w:tcPr>
          <w:p w:rsidR="00B10F96" w:rsidRDefault="00B10F96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246" w:type="dxa"/>
          </w:tcPr>
          <w:p w:rsidR="00B10F96" w:rsidRDefault="00B10F96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designs and explains </w:t>
            </w:r>
            <w:r>
              <w:rPr>
                <w:sz w:val="19"/>
                <w:szCs w:val="19"/>
              </w:rPr>
              <w:t xml:space="preserve">a plan to improve physical performance or health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b/>
                <w:bCs/>
                <w:sz w:val="19"/>
                <w:szCs w:val="19"/>
              </w:rPr>
              <w:t>analyses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the effectiveness of a plan based on the outcome.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82" w:type="dxa"/>
          </w:tcPr>
          <w:p w:rsidR="00B10F96" w:rsidRPr="00483A3B" w:rsidRDefault="00B10F96" w:rsidP="00B35A00">
            <w:pPr>
              <w:pStyle w:val="Default"/>
            </w:pPr>
          </w:p>
        </w:tc>
      </w:tr>
      <w:tr w:rsidR="00B10F96" w:rsidTr="00B10F96">
        <w:trPr>
          <w:trHeight w:val="1781"/>
        </w:trPr>
        <w:tc>
          <w:tcPr>
            <w:tcW w:w="2033" w:type="dxa"/>
          </w:tcPr>
          <w:p w:rsidR="00B10F96" w:rsidRDefault="00B10F96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246" w:type="dxa"/>
          </w:tcPr>
          <w:p w:rsidR="00B10F96" w:rsidRDefault="00B10F96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>designs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b/>
                <w:bCs/>
                <w:sz w:val="19"/>
                <w:szCs w:val="19"/>
              </w:rPr>
              <w:t xml:space="preserve">explains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justifies </w:t>
            </w:r>
            <w:r>
              <w:rPr>
                <w:sz w:val="19"/>
                <w:szCs w:val="19"/>
              </w:rPr>
              <w:t xml:space="preserve">a plan to improve physical performance or health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b/>
                <w:bCs/>
                <w:sz w:val="19"/>
                <w:szCs w:val="19"/>
              </w:rPr>
              <w:t>analyses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evaluates </w:t>
            </w:r>
            <w:r>
              <w:rPr>
                <w:sz w:val="19"/>
                <w:szCs w:val="19"/>
              </w:rPr>
              <w:t xml:space="preserve">the effectiveness of a plan based on the outcome. </w:t>
            </w:r>
          </w:p>
          <w:p w:rsidR="00B10F96" w:rsidRDefault="00B10F96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82" w:type="dxa"/>
          </w:tcPr>
          <w:p w:rsidR="00B10F96" w:rsidRPr="00C63FE8" w:rsidRDefault="00B10F96" w:rsidP="00B35A00">
            <w:pPr>
              <w:pStyle w:val="Default"/>
            </w:pPr>
          </w:p>
        </w:tc>
      </w:tr>
    </w:tbl>
    <w:p w:rsidR="00D55EB1" w:rsidRDefault="00D55E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9"/>
      </w:tblGrid>
      <w:tr w:rsidR="00C63FE8" w:rsidTr="00C63FE8">
        <w:trPr>
          <w:trHeight w:val="170"/>
        </w:trPr>
        <w:tc>
          <w:tcPr>
            <w:tcW w:w="10679" w:type="dxa"/>
          </w:tcPr>
          <w:p w:rsidR="00C63FE8" w:rsidRDefault="00C63FE8">
            <w:pPr>
              <w:pStyle w:val="Pa21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Notes for criterion B </w:t>
            </w:r>
          </w:p>
        </w:tc>
      </w:tr>
      <w:tr w:rsidR="00C63FE8" w:rsidTr="00C63FE8">
        <w:trPr>
          <w:trHeight w:val="1650"/>
        </w:trPr>
        <w:tc>
          <w:tcPr>
            <w:tcW w:w="10679" w:type="dxa"/>
          </w:tcPr>
          <w:p w:rsidR="00C63FE8" w:rsidRDefault="00C63FE8">
            <w:pPr>
              <w:pStyle w:val="Default"/>
              <w:rPr>
                <w:rFonts w:cstheme="minorBidi"/>
                <w:color w:val="auto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Criterion B can be </w:t>
            </w:r>
            <w:proofErr w:type="spellStart"/>
            <w:r>
              <w:rPr>
                <w:sz w:val="19"/>
                <w:szCs w:val="19"/>
              </w:rPr>
              <w:t>assessed</w:t>
            </w:r>
            <w:proofErr w:type="spellEnd"/>
            <w:r>
              <w:rPr>
                <w:sz w:val="19"/>
                <w:szCs w:val="19"/>
              </w:rPr>
              <w:t xml:space="preserve"> through units that require students to inquire and plan. Examples include: composition of aesthetic movement routines (such as gymnastics, dance, sport aerobics, martial arts), fitness training </w:t>
            </w:r>
            <w:proofErr w:type="spellStart"/>
            <w:r>
              <w:rPr>
                <w:sz w:val="19"/>
                <w:szCs w:val="19"/>
              </w:rPr>
              <w:t>programmes</w:t>
            </w:r>
            <w:proofErr w:type="spellEnd"/>
            <w:r>
              <w:rPr>
                <w:sz w:val="19"/>
                <w:szCs w:val="19"/>
              </w:rPr>
              <w:t xml:space="preserve">, coaching </w:t>
            </w:r>
            <w:proofErr w:type="spellStart"/>
            <w:r>
              <w:rPr>
                <w:sz w:val="19"/>
                <w:szCs w:val="19"/>
              </w:rPr>
              <w:t>programmes</w:t>
            </w:r>
            <w:proofErr w:type="spellEnd"/>
            <w:r>
              <w:rPr>
                <w:sz w:val="19"/>
                <w:szCs w:val="19"/>
              </w:rPr>
              <w:t xml:space="preserve">, game creation and laboratory investigations (such as fitness, skill acquisition, energy systems). </w:t>
            </w:r>
          </w:p>
          <w:p w:rsidR="00C63FE8" w:rsidRDefault="00C63FE8" w:rsidP="00C63FE8">
            <w:pPr>
              <w:pStyle w:val="Default"/>
              <w:ind w:left="720"/>
              <w:rPr>
                <w:sz w:val="19"/>
                <w:szCs w:val="19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Planning for the execution of skills is not appropriate for assessment against this criterion. (For example, criterion B is not used to assess a student’s plan of how to execute a skill such as tackling in rugby or performing a lay-up in basketball.) </w:t>
            </w:r>
          </w:p>
          <w:p w:rsidR="00C63FE8" w:rsidRDefault="00C63FE8" w:rsidP="00C63FE8">
            <w:pPr>
              <w:pStyle w:val="Default"/>
              <w:ind w:left="720"/>
              <w:rPr>
                <w:sz w:val="19"/>
                <w:szCs w:val="19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order to meet the requirements of criterion B, students must carry out their plan to evaluate it.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C63FE8" w:rsidRDefault="00C63FE8"/>
    <w:p w:rsidR="00C63FE8" w:rsidRDefault="00C63FE8"/>
    <w:p w:rsidR="00C63FE8" w:rsidRDefault="00C63FE8" w:rsidP="00C63FE8">
      <w:pPr>
        <w:pStyle w:val="Pa16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C: Applying and performing </w:t>
      </w:r>
    </w:p>
    <w:p w:rsidR="00C63FE8" w:rsidRDefault="00C63FE8" w:rsidP="00C63FE8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C63FE8" w:rsidRDefault="00C63FE8" w:rsidP="00C63FE8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C63FE8" w:rsidRDefault="00C63FE8" w:rsidP="00C63FE8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demonstrate and apply a range of skills and techniques effectively </w:t>
      </w:r>
    </w:p>
    <w:p w:rsidR="00C63FE8" w:rsidRDefault="00C63FE8" w:rsidP="00C63FE8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demonstrate</w:t>
      </w:r>
      <w:proofErr w:type="gramEnd"/>
      <w:r>
        <w:rPr>
          <w:sz w:val="19"/>
          <w:szCs w:val="19"/>
        </w:rPr>
        <w:t xml:space="preserve"> and apply a range of strategies and movement concepts </w:t>
      </w:r>
    </w:p>
    <w:p w:rsidR="00C63FE8" w:rsidRDefault="00C63FE8" w:rsidP="00C63FE8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spellStart"/>
      <w:proofErr w:type="gramStart"/>
      <w:r>
        <w:rPr>
          <w:sz w:val="19"/>
          <w:szCs w:val="19"/>
        </w:rPr>
        <w:t>analyse</w:t>
      </w:r>
      <w:proofErr w:type="spellEnd"/>
      <w:proofErr w:type="gramEnd"/>
      <w:r>
        <w:rPr>
          <w:sz w:val="19"/>
          <w:szCs w:val="19"/>
        </w:rPr>
        <w:t xml:space="preserve"> and apply information to perform effectively. </w:t>
      </w:r>
    </w:p>
    <w:p w:rsidR="00C63FE8" w:rsidRDefault="00C63FE8" w:rsidP="00C63FE8">
      <w:pPr>
        <w:pStyle w:val="Default"/>
        <w:rPr>
          <w:sz w:val="19"/>
          <w:szCs w:val="19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4246"/>
        <w:gridCol w:w="4246"/>
        <w:gridCol w:w="383"/>
      </w:tblGrid>
      <w:tr w:rsidR="00C63FE8" w:rsidTr="00C63FE8">
        <w:trPr>
          <w:gridAfter w:val="1"/>
          <w:wAfter w:w="383" w:type="dxa"/>
          <w:trHeight w:val="117"/>
        </w:trPr>
        <w:tc>
          <w:tcPr>
            <w:tcW w:w="2033" w:type="dxa"/>
          </w:tcPr>
          <w:p w:rsidR="00C63FE8" w:rsidRDefault="00C63FE8" w:rsidP="00483A3B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4246" w:type="dxa"/>
          </w:tcPr>
          <w:p w:rsidR="00C63FE8" w:rsidRDefault="00C63FE8" w:rsidP="00483A3B">
            <w:pPr>
              <w:pStyle w:val="Pa27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4246" w:type="dxa"/>
          </w:tcPr>
          <w:p w:rsidR="00C63FE8" w:rsidRDefault="00C63FE8">
            <w:pPr>
              <w:pStyle w:val="Pa27"/>
              <w:jc w:val="both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63FE8" w:rsidTr="00C63FE8">
        <w:trPr>
          <w:gridAfter w:val="1"/>
          <w:wAfter w:w="383" w:type="dxa"/>
          <w:trHeight w:val="24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4246" w:type="dxa"/>
          </w:tcPr>
          <w:p w:rsidR="00C56389" w:rsidRPr="00C56389" w:rsidRDefault="00C56389" w:rsidP="00C56389">
            <w:pPr>
              <w:pStyle w:val="Default"/>
            </w:pPr>
          </w:p>
        </w:tc>
      </w:tr>
      <w:tr w:rsidR="00C63FE8" w:rsidTr="00C63FE8">
        <w:trPr>
          <w:gridAfter w:val="1"/>
          <w:wAfter w:w="383" w:type="dxa"/>
          <w:trHeight w:val="80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skills and techniques </w:t>
            </w:r>
            <w:r>
              <w:rPr>
                <w:b/>
                <w:bCs/>
                <w:sz w:val="19"/>
                <w:szCs w:val="19"/>
              </w:rPr>
              <w:t xml:space="preserve">with limited success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strategies and movement concepts </w:t>
            </w:r>
            <w:r>
              <w:rPr>
                <w:b/>
                <w:bCs/>
                <w:sz w:val="19"/>
                <w:szCs w:val="19"/>
              </w:rPr>
              <w:t xml:space="preserve">with limited success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recalls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information to perform.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C56389" w:rsidRPr="00C56389" w:rsidRDefault="00C56389" w:rsidP="00C56389">
            <w:pPr>
              <w:pStyle w:val="Default"/>
            </w:pPr>
          </w:p>
        </w:tc>
      </w:tr>
      <w:tr w:rsidR="00C63FE8" w:rsidTr="00C63FE8">
        <w:trPr>
          <w:gridAfter w:val="1"/>
          <w:wAfter w:w="383" w:type="dxa"/>
          <w:trHeight w:val="67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skills and techniques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strategies and movement concepts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identifies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information to perform.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483A3B" w:rsidRPr="00483A3B" w:rsidRDefault="00483A3B" w:rsidP="00D26C15">
            <w:pPr>
              <w:pStyle w:val="Default"/>
            </w:pPr>
          </w:p>
        </w:tc>
      </w:tr>
      <w:tr w:rsidR="00C63FE8" w:rsidTr="00C63FE8">
        <w:trPr>
          <w:gridAfter w:val="1"/>
          <w:wAfter w:w="383" w:type="dxa"/>
          <w:trHeight w:val="67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a range </w:t>
            </w:r>
            <w:r>
              <w:rPr>
                <w:sz w:val="19"/>
                <w:szCs w:val="19"/>
              </w:rPr>
              <w:t xml:space="preserve">of skills and techniques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a range </w:t>
            </w:r>
            <w:r>
              <w:rPr>
                <w:sz w:val="19"/>
                <w:szCs w:val="19"/>
              </w:rPr>
              <w:t xml:space="preserve">of strategies and movement concepts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analyses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information to perform.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483A3B" w:rsidRPr="00483A3B" w:rsidRDefault="00483A3B" w:rsidP="00D26C15">
            <w:pPr>
              <w:pStyle w:val="Default"/>
            </w:pPr>
          </w:p>
        </w:tc>
      </w:tr>
      <w:tr w:rsidR="00C63FE8" w:rsidTr="00C63FE8">
        <w:trPr>
          <w:gridAfter w:val="1"/>
          <w:wAfter w:w="383" w:type="dxa"/>
          <w:trHeight w:val="80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a range of complex </w:t>
            </w:r>
            <w:r>
              <w:rPr>
                <w:sz w:val="19"/>
                <w:szCs w:val="19"/>
              </w:rPr>
              <w:t xml:space="preserve">skills and techniques </w:t>
            </w:r>
          </w:p>
          <w:p w:rsidR="00922992" w:rsidRDefault="00922992">
            <w:pPr>
              <w:pStyle w:val="Default"/>
              <w:rPr>
                <w:sz w:val="19"/>
                <w:szCs w:val="19"/>
              </w:rPr>
            </w:pP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a range of complex </w:t>
            </w:r>
            <w:r>
              <w:rPr>
                <w:sz w:val="19"/>
                <w:szCs w:val="19"/>
              </w:rPr>
              <w:t xml:space="preserve">strategies and movement concepts </w:t>
            </w:r>
          </w:p>
          <w:p w:rsidR="00922992" w:rsidRDefault="00922992">
            <w:pPr>
              <w:pStyle w:val="Default"/>
              <w:rPr>
                <w:sz w:val="19"/>
                <w:szCs w:val="19"/>
              </w:rPr>
            </w:pP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analyses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information to perform </w:t>
            </w:r>
            <w:r>
              <w:rPr>
                <w:b/>
                <w:bCs/>
                <w:sz w:val="19"/>
                <w:szCs w:val="19"/>
              </w:rPr>
              <w:t>effectively</w:t>
            </w:r>
            <w:r>
              <w:rPr>
                <w:sz w:val="19"/>
                <w:szCs w:val="19"/>
              </w:rPr>
              <w:t>.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C63FE8" w:rsidRPr="00C63FE8" w:rsidRDefault="00C63FE8" w:rsidP="001025BC">
            <w:pPr>
              <w:pStyle w:val="Default"/>
            </w:pPr>
          </w:p>
        </w:tc>
      </w:tr>
      <w:tr w:rsidR="00C63FE8" w:rsidTr="00C63F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10908" w:type="dxa"/>
            <w:gridSpan w:val="4"/>
          </w:tcPr>
          <w:p w:rsidR="00C63FE8" w:rsidRDefault="00C63FE8">
            <w:pPr>
              <w:pStyle w:val="Pa21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Notes for criterion C </w:t>
            </w:r>
          </w:p>
        </w:tc>
      </w:tr>
      <w:tr w:rsidR="00C63FE8" w:rsidTr="00C63F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01"/>
        </w:trPr>
        <w:tc>
          <w:tcPr>
            <w:tcW w:w="10908" w:type="dxa"/>
            <w:gridSpan w:val="4"/>
          </w:tcPr>
          <w:p w:rsidR="00C63FE8" w:rsidRDefault="00C63FE8">
            <w:pPr>
              <w:pStyle w:val="Default"/>
              <w:rPr>
                <w:rFonts w:cstheme="minorBidi"/>
                <w:color w:val="auto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Criterion C must be assessed in </w:t>
            </w:r>
            <w:r>
              <w:rPr>
                <w:b/>
                <w:bCs/>
                <w:sz w:val="19"/>
                <w:szCs w:val="19"/>
              </w:rPr>
              <w:t>performance/playing situations</w:t>
            </w:r>
            <w:r>
              <w:rPr>
                <w:sz w:val="19"/>
                <w:szCs w:val="19"/>
              </w:rPr>
              <w:t xml:space="preserve">. </w:t>
            </w:r>
          </w:p>
          <w:p w:rsidR="00C63FE8" w:rsidRDefault="00C63FE8" w:rsidP="00C63FE8">
            <w:pPr>
              <w:pStyle w:val="Default"/>
              <w:rPr>
                <w:sz w:val="19"/>
                <w:szCs w:val="19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student’s ability to recall and apply </w:t>
            </w:r>
            <w:r>
              <w:rPr>
                <w:b/>
                <w:bCs/>
                <w:sz w:val="19"/>
                <w:szCs w:val="19"/>
              </w:rPr>
              <w:t xml:space="preserve">skills and techniques </w:t>
            </w:r>
            <w:r>
              <w:rPr>
                <w:sz w:val="19"/>
                <w:szCs w:val="19"/>
              </w:rPr>
              <w:t xml:space="preserve">effectively could include: accuracy, efficiency, control, coordination, timing, fluency, speed and power. </w:t>
            </w:r>
          </w:p>
          <w:p w:rsidR="00C63FE8" w:rsidRDefault="00C63FE8" w:rsidP="00C63FE8">
            <w:pPr>
              <w:pStyle w:val="Default"/>
              <w:rPr>
                <w:sz w:val="19"/>
                <w:szCs w:val="19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student’s ability to recall and apply </w:t>
            </w:r>
            <w:r>
              <w:rPr>
                <w:b/>
                <w:bCs/>
                <w:sz w:val="19"/>
                <w:szCs w:val="19"/>
              </w:rPr>
              <w:t xml:space="preserve">strategies and movement concepts </w:t>
            </w:r>
            <w:r>
              <w:rPr>
                <w:sz w:val="19"/>
                <w:szCs w:val="19"/>
              </w:rPr>
              <w:t xml:space="preserve">effectively could include: the use of space, force and flow of movement and adaptation to various situations. </w:t>
            </w:r>
          </w:p>
          <w:p w:rsidR="00C63FE8" w:rsidRDefault="00C63FE8" w:rsidP="00C63FE8">
            <w:pPr>
              <w:pStyle w:val="Default"/>
              <w:rPr>
                <w:sz w:val="19"/>
                <w:szCs w:val="19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student’s ability to recall and apply </w:t>
            </w:r>
            <w:r>
              <w:rPr>
                <w:b/>
                <w:bCs/>
                <w:sz w:val="19"/>
                <w:szCs w:val="19"/>
              </w:rPr>
              <w:t xml:space="preserve">information </w:t>
            </w:r>
            <w:r>
              <w:rPr>
                <w:sz w:val="19"/>
                <w:szCs w:val="19"/>
              </w:rPr>
              <w:t xml:space="preserve">to perform effectively could include: reading the situation, processing information, responding to feedback and making appropriate decisions. Depending on the nature of the activity, these sorts of characteristics should be considered. </w:t>
            </w:r>
          </w:p>
          <w:p w:rsidR="00C63FE8" w:rsidRDefault="00C63FE8" w:rsidP="00C63FE8">
            <w:pPr>
              <w:pStyle w:val="Default"/>
              <w:rPr>
                <w:sz w:val="19"/>
                <w:szCs w:val="19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Criterion C is not appropriate for assessing replication of movement routines and umpiring/ refereeing.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C63FE8" w:rsidRDefault="00C63FE8" w:rsidP="00C63FE8">
      <w:pPr>
        <w:pStyle w:val="Pa16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D: Reflecting and improving performance </w:t>
      </w:r>
    </w:p>
    <w:p w:rsidR="00C63FE8" w:rsidRDefault="00C63FE8" w:rsidP="00C63FE8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C63FE8" w:rsidRDefault="00C63FE8" w:rsidP="00C63FE8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C63FE8" w:rsidRDefault="00C63FE8" w:rsidP="00C63FE8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explain and demonstrate strategies to enhance interpersonal skills </w:t>
      </w:r>
    </w:p>
    <w:p w:rsidR="00C63FE8" w:rsidRDefault="00C63FE8" w:rsidP="00C63FE8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develop</w:t>
      </w:r>
      <w:proofErr w:type="gramEnd"/>
      <w:r>
        <w:rPr>
          <w:sz w:val="19"/>
          <w:szCs w:val="19"/>
        </w:rPr>
        <w:t xml:space="preserve"> goals and apply strategies to enhance performance </w:t>
      </w:r>
    </w:p>
    <w:p w:rsidR="00C63FE8" w:rsidRDefault="00C63FE8" w:rsidP="00C63FE8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spellStart"/>
      <w:proofErr w:type="gramStart"/>
      <w:r>
        <w:rPr>
          <w:sz w:val="19"/>
          <w:szCs w:val="19"/>
        </w:rPr>
        <w:t>analyse</w:t>
      </w:r>
      <w:proofErr w:type="spellEnd"/>
      <w:proofErr w:type="gramEnd"/>
      <w:r>
        <w:rPr>
          <w:sz w:val="19"/>
          <w:szCs w:val="19"/>
        </w:rPr>
        <w:t xml:space="preserve"> and evaluate performance. </w:t>
      </w:r>
    </w:p>
    <w:p w:rsidR="00C63FE8" w:rsidRDefault="00C63FE8" w:rsidP="00C63FE8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4246"/>
        <w:gridCol w:w="4246"/>
      </w:tblGrid>
      <w:tr w:rsidR="00C63FE8" w:rsidTr="00C63FE8">
        <w:trPr>
          <w:trHeight w:val="117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Achievement level </w:t>
            </w:r>
          </w:p>
        </w:tc>
        <w:tc>
          <w:tcPr>
            <w:tcW w:w="4246" w:type="dxa"/>
          </w:tcPr>
          <w:p w:rsidR="00C63FE8" w:rsidRDefault="00C63FE8">
            <w:pPr>
              <w:pStyle w:val="Pa27"/>
              <w:jc w:val="both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Level descriptor </w:t>
            </w:r>
          </w:p>
        </w:tc>
        <w:tc>
          <w:tcPr>
            <w:tcW w:w="4246" w:type="dxa"/>
          </w:tcPr>
          <w:p w:rsidR="00C63FE8" w:rsidRDefault="00C63FE8">
            <w:pPr>
              <w:pStyle w:val="Pa27"/>
              <w:jc w:val="both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Language</w:t>
            </w:r>
          </w:p>
        </w:tc>
      </w:tr>
      <w:tr w:rsidR="00C63FE8" w:rsidTr="00C63FE8">
        <w:trPr>
          <w:trHeight w:val="24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C63FE8" w:rsidTr="00C63FE8">
        <w:trPr>
          <w:trHeight w:val="67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identifies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strategies to enhance interpersonal skills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identifies </w:t>
            </w:r>
            <w:r>
              <w:rPr>
                <w:sz w:val="19"/>
                <w:szCs w:val="19"/>
              </w:rPr>
              <w:t xml:space="preserve">goals to enhance performance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outlines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summarizes </w:t>
            </w:r>
            <w:r>
              <w:rPr>
                <w:sz w:val="19"/>
                <w:szCs w:val="19"/>
              </w:rPr>
              <w:t xml:space="preserve">performance.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C63FE8" w:rsidTr="00C63FE8">
        <w:trPr>
          <w:trHeight w:val="67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outlines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strategies to enhance interpersonal skills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outlines </w:t>
            </w:r>
            <w:r>
              <w:rPr>
                <w:sz w:val="19"/>
                <w:szCs w:val="19"/>
              </w:rPr>
              <w:t xml:space="preserve">goals 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strategies to enhance performance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describes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summarizes </w:t>
            </w:r>
            <w:r>
              <w:rPr>
                <w:sz w:val="19"/>
                <w:szCs w:val="19"/>
              </w:rPr>
              <w:t xml:space="preserve">performance.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C63FE8" w:rsidTr="00C63FE8">
        <w:trPr>
          <w:trHeight w:val="67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describes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strategies to enhance interpersonal skills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explains </w:t>
            </w:r>
            <w:r>
              <w:rPr>
                <w:sz w:val="19"/>
                <w:szCs w:val="19"/>
              </w:rPr>
              <w:t xml:space="preserve">goals 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strategies to enhance performance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explains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evaluates </w:t>
            </w:r>
            <w:r>
              <w:rPr>
                <w:sz w:val="19"/>
                <w:szCs w:val="19"/>
              </w:rPr>
              <w:t xml:space="preserve">performance.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C63FE8" w:rsidTr="00C63FE8">
        <w:trPr>
          <w:trHeight w:val="674"/>
        </w:trPr>
        <w:tc>
          <w:tcPr>
            <w:tcW w:w="2033" w:type="dxa"/>
          </w:tcPr>
          <w:p w:rsidR="00C63FE8" w:rsidRDefault="00C63FE8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explains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 xml:space="preserve">strategies to enhance interpersonal skills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develops </w:t>
            </w:r>
            <w:r>
              <w:rPr>
                <w:sz w:val="19"/>
                <w:szCs w:val="19"/>
              </w:rPr>
              <w:t xml:space="preserve">goals and </w:t>
            </w:r>
            <w:r>
              <w:rPr>
                <w:b/>
                <w:bCs/>
                <w:sz w:val="19"/>
                <w:szCs w:val="19"/>
              </w:rPr>
              <w:t xml:space="preserve">applies </w:t>
            </w:r>
            <w:r>
              <w:rPr>
                <w:sz w:val="19"/>
                <w:szCs w:val="19"/>
              </w:rPr>
              <w:t xml:space="preserve">strategies to enhance performance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analyses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evaluates </w:t>
            </w:r>
            <w:r>
              <w:rPr>
                <w:sz w:val="19"/>
                <w:szCs w:val="19"/>
              </w:rPr>
              <w:t xml:space="preserve">performance. 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46" w:type="dxa"/>
          </w:tcPr>
          <w:p w:rsidR="00C63FE8" w:rsidRDefault="00C63FE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C63FE8" w:rsidRDefault="00C63F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8"/>
      </w:tblGrid>
      <w:tr w:rsidR="00C63FE8" w:rsidTr="00C63FE8">
        <w:trPr>
          <w:trHeight w:val="117"/>
        </w:trPr>
        <w:tc>
          <w:tcPr>
            <w:tcW w:w="10548" w:type="dxa"/>
          </w:tcPr>
          <w:p w:rsidR="00C63FE8" w:rsidRDefault="00C63FE8">
            <w:pPr>
              <w:pStyle w:val="Pa27"/>
              <w:jc w:val="both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Notes for criterion D </w:t>
            </w:r>
          </w:p>
        </w:tc>
      </w:tr>
      <w:tr w:rsidR="00C63FE8" w:rsidTr="00C63FE8">
        <w:trPr>
          <w:trHeight w:val="244"/>
        </w:trPr>
        <w:tc>
          <w:tcPr>
            <w:tcW w:w="10548" w:type="dxa"/>
          </w:tcPr>
          <w:p w:rsidR="00C63FE8" w:rsidRDefault="00C63FE8">
            <w:pPr>
              <w:pStyle w:val="Default"/>
              <w:rPr>
                <w:rFonts w:cstheme="minorBidi"/>
                <w:color w:val="auto"/>
              </w:rPr>
            </w:pPr>
          </w:p>
          <w:p w:rsidR="00C63FE8" w:rsidRDefault="00C63FE8" w:rsidP="00C63FE8">
            <w:pPr>
              <w:pStyle w:val="Default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Criterion D is appropriate for assessing personal and social development in sports/performance leadership and officiating.</w:t>
            </w:r>
          </w:p>
          <w:p w:rsidR="00C63FE8" w:rsidRDefault="00C63FE8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C63FE8" w:rsidRDefault="00C63FE8"/>
    <w:sectPr w:rsidR="00C63FE8" w:rsidSect="00596C2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FC898"/>
    <w:multiLevelType w:val="hybridMultilevel"/>
    <w:tmpl w:val="CD7192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24FFD4"/>
    <w:multiLevelType w:val="hybridMultilevel"/>
    <w:tmpl w:val="1F9922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9E4F6E"/>
    <w:multiLevelType w:val="hybridMultilevel"/>
    <w:tmpl w:val="CE9270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9A29FD"/>
    <w:multiLevelType w:val="hybridMultilevel"/>
    <w:tmpl w:val="080BFC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6759D7"/>
    <w:multiLevelType w:val="hybridMultilevel"/>
    <w:tmpl w:val="B22A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8650B"/>
    <w:multiLevelType w:val="hybridMultilevel"/>
    <w:tmpl w:val="5FACD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1E4692"/>
    <w:multiLevelType w:val="hybridMultilevel"/>
    <w:tmpl w:val="32704EE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D4EBBEF"/>
    <w:multiLevelType w:val="hybridMultilevel"/>
    <w:tmpl w:val="2115E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E4F78EB"/>
    <w:multiLevelType w:val="hybridMultilevel"/>
    <w:tmpl w:val="202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3FE8"/>
    <w:rsid w:val="00000883"/>
    <w:rsid w:val="001025BC"/>
    <w:rsid w:val="001A4CF5"/>
    <w:rsid w:val="00362852"/>
    <w:rsid w:val="00444997"/>
    <w:rsid w:val="00483A3B"/>
    <w:rsid w:val="004A2693"/>
    <w:rsid w:val="0055090D"/>
    <w:rsid w:val="00596C25"/>
    <w:rsid w:val="00657DD9"/>
    <w:rsid w:val="007D47EB"/>
    <w:rsid w:val="00922992"/>
    <w:rsid w:val="009468BC"/>
    <w:rsid w:val="009A4751"/>
    <w:rsid w:val="00A54B52"/>
    <w:rsid w:val="00B10F96"/>
    <w:rsid w:val="00C401FC"/>
    <w:rsid w:val="00C56389"/>
    <w:rsid w:val="00C63FE8"/>
    <w:rsid w:val="00D26C15"/>
    <w:rsid w:val="00D55EB1"/>
    <w:rsid w:val="00D650C8"/>
    <w:rsid w:val="00DB5783"/>
    <w:rsid w:val="00E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FE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C63FE8"/>
    <w:pPr>
      <w:spacing w:line="4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C63FE8"/>
    <w:pPr>
      <w:spacing w:line="19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63FE8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C63FE8"/>
    <w:rPr>
      <w:rFonts w:cs="Myriad Pro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C63FE8"/>
    <w:pPr>
      <w:spacing w:line="19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63FE8"/>
    <w:pPr>
      <w:spacing w:line="19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63FE8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10</cp:revision>
  <cp:lastPrinted>2015-01-21T12:37:00Z</cp:lastPrinted>
  <dcterms:created xsi:type="dcterms:W3CDTF">2014-05-15T16:30:00Z</dcterms:created>
  <dcterms:modified xsi:type="dcterms:W3CDTF">2015-01-21T12:37:00Z</dcterms:modified>
</cp:coreProperties>
</file>