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AD" w:rsidRPr="001B654E" w:rsidRDefault="009669AD" w:rsidP="009669AD">
      <w:pPr>
        <w:widowControl w:val="0"/>
        <w:autoSpaceDE w:val="0"/>
        <w:autoSpaceDN w:val="0"/>
        <w:adjustRightInd w:val="0"/>
        <w:spacing w:after="200"/>
        <w:rPr>
          <w:rFonts w:ascii="Arial" w:hAnsi="Arial" w:cs="Arial"/>
          <w:b/>
          <w:sz w:val="36"/>
          <w:szCs w:val="36"/>
          <w:lang w:eastAsia="ja-JP"/>
        </w:rPr>
      </w:pPr>
      <w:bookmarkStart w:id="0" w:name="_GoBack"/>
      <w:bookmarkEnd w:id="0"/>
      <w:r w:rsidRPr="001B654E">
        <w:rPr>
          <w:rFonts w:ascii="Arial" w:hAnsi="Arial" w:cs="Arial"/>
          <w:b/>
          <w:noProof/>
          <w:sz w:val="36"/>
          <w:szCs w:val="36"/>
        </w:rPr>
        <w:t>Common Core Mission Statement</w:t>
      </w:r>
    </w:p>
    <w:p w:rsidR="009669AD" w:rsidRPr="001B654E" w:rsidRDefault="009669AD" w:rsidP="009669AD">
      <w:pPr>
        <w:rPr>
          <w:rFonts w:ascii="Arial" w:hAnsi="Arial" w:cs="Arial"/>
          <w:sz w:val="36"/>
          <w:szCs w:val="36"/>
          <w:lang w:eastAsia="ja-JP"/>
        </w:rPr>
      </w:pPr>
      <w:r w:rsidRPr="001B654E">
        <w:rPr>
          <w:rFonts w:ascii="Arial" w:hAnsi="Arial" w:cs="Arial"/>
          <w:sz w:val="36"/>
          <w:szCs w:val="36"/>
          <w:lang w:eastAsia="ja-JP"/>
        </w:rPr>
        <w:t>The Common Core State Standards provide a consistent, clear understanding of what students are expected to learn, so teachers and parents know what they need to do to help them. The standards are designed to be robust and relevant to the real world, reflecting the knowledge and skills that our young people need for success in college and careers. With American students fully prepared for the future, our communities will be best positioned to compete successfully in the global economy.</w:t>
      </w:r>
    </w:p>
    <w:p w:rsidR="009669AD" w:rsidRPr="001B654E" w:rsidRDefault="009669AD" w:rsidP="009669AD">
      <w:pPr>
        <w:rPr>
          <w:rFonts w:ascii="Arial" w:hAnsi="Arial" w:cs="Arial"/>
          <w:sz w:val="36"/>
          <w:szCs w:val="36"/>
          <w:lang w:eastAsia="ja-JP"/>
        </w:rPr>
      </w:pPr>
    </w:p>
    <w:p w:rsidR="009669AD" w:rsidRPr="001B654E" w:rsidRDefault="009669AD" w:rsidP="009669AD">
      <w:pPr>
        <w:rPr>
          <w:rFonts w:ascii="Arial" w:hAnsi="Arial" w:cs="Arial"/>
          <w:b/>
          <w:sz w:val="36"/>
          <w:szCs w:val="36"/>
          <w:lang w:eastAsia="ja-JP"/>
        </w:rPr>
      </w:pPr>
    </w:p>
    <w:p w:rsidR="009669AD" w:rsidRDefault="009669AD" w:rsidP="009669AD">
      <w:pPr>
        <w:rPr>
          <w:rFonts w:ascii="Arial" w:hAnsi="Arial" w:cs="Arial"/>
          <w:b/>
          <w:sz w:val="36"/>
          <w:szCs w:val="36"/>
          <w:lang w:eastAsia="ja-JP"/>
        </w:rPr>
      </w:pPr>
      <w:r w:rsidRPr="001B654E">
        <w:rPr>
          <w:rFonts w:ascii="Arial" w:hAnsi="Arial" w:cs="Arial"/>
          <w:b/>
          <w:sz w:val="36"/>
          <w:szCs w:val="36"/>
          <w:lang w:eastAsia="ja-JP"/>
        </w:rPr>
        <w:t>International baccalaureate Mission Statement</w:t>
      </w:r>
    </w:p>
    <w:p w:rsidR="001B654E" w:rsidRPr="001B654E" w:rsidRDefault="001B654E" w:rsidP="009669AD">
      <w:pPr>
        <w:rPr>
          <w:rFonts w:ascii="Arial" w:hAnsi="Arial" w:cs="Arial"/>
          <w:b/>
          <w:sz w:val="36"/>
          <w:szCs w:val="36"/>
          <w:lang w:eastAsia="ja-JP"/>
        </w:rPr>
      </w:pPr>
    </w:p>
    <w:p w:rsidR="009669AD" w:rsidRPr="001B654E" w:rsidRDefault="009669AD" w:rsidP="009669AD">
      <w:pPr>
        <w:widowControl w:val="0"/>
        <w:autoSpaceDE w:val="0"/>
        <w:autoSpaceDN w:val="0"/>
        <w:adjustRightInd w:val="0"/>
        <w:spacing w:after="400"/>
        <w:rPr>
          <w:rFonts w:ascii="Arial" w:hAnsi="Arial" w:cs="Arial"/>
          <w:sz w:val="36"/>
          <w:szCs w:val="36"/>
          <w:lang w:eastAsia="ja-JP"/>
        </w:rPr>
      </w:pPr>
      <w:r w:rsidRPr="001B654E">
        <w:rPr>
          <w:rFonts w:ascii="Arial" w:hAnsi="Arial" w:cs="Arial"/>
          <w:bCs/>
          <w:sz w:val="36"/>
          <w:szCs w:val="36"/>
          <w:lang w:eastAsia="ja-JP"/>
        </w:rPr>
        <w:t>The International Baccalaureate aims to develop inquiring, knowledgeable and caring young people who help to create a better and more peaceful world through intercultural understanding and respect.</w:t>
      </w:r>
    </w:p>
    <w:p w:rsidR="009669AD" w:rsidRPr="001B654E" w:rsidRDefault="009669AD" w:rsidP="009669AD">
      <w:pPr>
        <w:widowControl w:val="0"/>
        <w:autoSpaceDE w:val="0"/>
        <w:autoSpaceDN w:val="0"/>
        <w:adjustRightInd w:val="0"/>
        <w:spacing w:after="400"/>
        <w:rPr>
          <w:rFonts w:ascii="Arial" w:hAnsi="Arial" w:cs="Arial"/>
          <w:sz w:val="36"/>
          <w:szCs w:val="36"/>
          <w:lang w:eastAsia="ja-JP"/>
        </w:rPr>
      </w:pPr>
      <w:r w:rsidRPr="001B654E">
        <w:rPr>
          <w:rFonts w:ascii="Arial" w:hAnsi="Arial" w:cs="Arial"/>
          <w:bCs/>
          <w:sz w:val="36"/>
          <w:szCs w:val="36"/>
          <w:lang w:eastAsia="ja-JP"/>
        </w:rPr>
        <w:t>To this end the organization works with schools, governments and international organizations to develop challenging programmes of international education and rigorous assessment.</w:t>
      </w:r>
    </w:p>
    <w:p w:rsidR="009669AD" w:rsidRPr="001B654E" w:rsidRDefault="009669AD" w:rsidP="009669AD">
      <w:pPr>
        <w:rPr>
          <w:rFonts w:ascii="Arial" w:hAnsi="Arial" w:cs="Arial"/>
          <w:sz w:val="36"/>
          <w:szCs w:val="36"/>
        </w:rPr>
      </w:pPr>
      <w:r w:rsidRPr="001B654E">
        <w:rPr>
          <w:rFonts w:ascii="Arial" w:hAnsi="Arial" w:cs="Arial"/>
          <w:bCs/>
          <w:sz w:val="36"/>
          <w:szCs w:val="36"/>
          <w:lang w:eastAsia="ja-JP"/>
        </w:rPr>
        <w:t>These programmes encourage students across the world to become active, compassionate and lifelong learners who understand that other people, with their differences, can also be right.</w:t>
      </w:r>
    </w:p>
    <w:sectPr w:rsidR="009669AD" w:rsidRPr="001B654E" w:rsidSect="009669A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ＭＳ 明朝">
    <w:charset w:val="4E"/>
    <w:family w:val="auto"/>
    <w:pitch w:val="variable"/>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9669AD"/>
    <w:rsid w:val="001B654E"/>
    <w:rsid w:val="00631288"/>
    <w:rsid w:val="007262CE"/>
    <w:rsid w:val="009669AD"/>
    <w:rsid w:val="00D60DE2"/>
    <w:rsid w:val="00E401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CC"/>
    <w:rPr>
      <w:rFonts w:ascii="Palatino" w:hAnsi="Palatino"/>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9A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669A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9A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669AD"/>
    <w:rPr>
      <w:rFonts w:ascii="Lucida Grande"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967</Characters>
  <Application>Microsoft Office Word</Application>
  <DocSecurity>4</DocSecurity>
  <Lines>8</Lines>
  <Paragraphs>2</Paragraphs>
  <ScaleCrop>false</ScaleCrop>
  <Company>Cornerstone Educational Consulting LLC</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Smith</dc:creator>
  <cp:lastModifiedBy>default</cp:lastModifiedBy>
  <cp:revision>2</cp:revision>
  <dcterms:created xsi:type="dcterms:W3CDTF">2014-11-18T15:37:00Z</dcterms:created>
  <dcterms:modified xsi:type="dcterms:W3CDTF">2014-11-18T15:37:00Z</dcterms:modified>
</cp:coreProperties>
</file>