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47" w:rsidRDefault="002C77C6">
      <w:pPr>
        <w:rPr>
          <w:b/>
          <w:bCs/>
        </w:rPr>
      </w:pPr>
      <w:bookmarkStart w:id="0" w:name="_GoBack"/>
      <w:bookmarkEnd w:id="0"/>
      <w:r w:rsidRPr="002C77C6">
        <w:rPr>
          <w:b/>
          <w:bCs/>
        </w:rPr>
        <w:t>“Estimating how much water and food is needed for emergency relief in a devastated city of 3 million people, and how it might be distributed. ”</w:t>
      </w:r>
      <w:r>
        <w:rPr>
          <w:b/>
          <w:bCs/>
        </w:rPr>
        <w:t xml:space="preserve">  </w:t>
      </w:r>
      <w:r w:rsidR="002250AB">
        <w:rPr>
          <w:b/>
          <w:bCs/>
        </w:rPr>
        <w:t>(CCSSM)</w:t>
      </w:r>
    </w:p>
    <w:p w:rsidR="002C77C6" w:rsidRDefault="002C77C6">
      <w:pPr>
        <w:rPr>
          <w:b/>
          <w:bCs/>
        </w:rPr>
      </w:pPr>
    </w:p>
    <w:p w:rsidR="002C77C6" w:rsidRDefault="002C77C6">
      <w:pPr>
        <w:rPr>
          <w:b/>
          <w:bCs/>
        </w:rPr>
      </w:pPr>
      <w:r w:rsidRPr="002C77C6">
        <w:rPr>
          <w:b/>
          <w:bCs/>
        </w:rPr>
        <w:t>“</w:t>
      </w:r>
      <w:proofErr w:type="gramStart"/>
      <w:r w:rsidRPr="002C77C6">
        <w:rPr>
          <w:b/>
          <w:bCs/>
        </w:rPr>
        <w:t>develop</w:t>
      </w:r>
      <w:proofErr w:type="gramEnd"/>
      <w:r w:rsidRPr="002C77C6">
        <w:rPr>
          <w:b/>
          <w:bCs/>
        </w:rPr>
        <w:t xml:space="preserve"> an understanding of the principles and nature of mathematics”</w:t>
      </w:r>
      <w:r>
        <w:rPr>
          <w:b/>
          <w:bCs/>
        </w:rPr>
        <w:t xml:space="preserve">  </w:t>
      </w:r>
      <w:r w:rsidR="002250AB">
        <w:rPr>
          <w:b/>
          <w:bCs/>
        </w:rPr>
        <w:t>(MYP)</w:t>
      </w:r>
    </w:p>
    <w:p w:rsidR="002C77C6" w:rsidRDefault="002C77C6">
      <w:pPr>
        <w:rPr>
          <w:b/>
          <w:bCs/>
        </w:rPr>
      </w:pPr>
    </w:p>
    <w:p w:rsidR="002C77C6" w:rsidRDefault="006C0BAF">
      <w:pPr>
        <w:rPr>
          <w:b/>
          <w:bCs/>
        </w:rPr>
      </w:pPr>
      <w:r w:rsidRPr="006C0BAF">
        <w:rPr>
          <w:b/>
          <w:bCs/>
        </w:rPr>
        <w:t>“</w:t>
      </w:r>
      <w:proofErr w:type="gramStart"/>
      <w:r w:rsidRPr="006C0BAF">
        <w:rPr>
          <w:b/>
          <w:bCs/>
        </w:rPr>
        <w:t>develop</w:t>
      </w:r>
      <w:proofErr w:type="gramEnd"/>
      <w:r w:rsidRPr="006C0BAF">
        <w:rPr>
          <w:b/>
          <w:bCs/>
        </w:rPr>
        <w:t xml:space="preserve"> the ability to reflect critically upon their own work and the work of others ”</w:t>
      </w:r>
      <w:r>
        <w:rPr>
          <w:b/>
          <w:bCs/>
        </w:rPr>
        <w:t xml:space="preserve"> </w:t>
      </w:r>
      <w:r w:rsidR="002250AB">
        <w:rPr>
          <w:b/>
          <w:bCs/>
        </w:rPr>
        <w:t xml:space="preserve">  (MYP)</w:t>
      </w:r>
    </w:p>
    <w:p w:rsidR="006C0BAF" w:rsidRDefault="006C0BAF">
      <w:pPr>
        <w:rPr>
          <w:b/>
          <w:bCs/>
        </w:rPr>
      </w:pPr>
    </w:p>
    <w:p w:rsidR="006C0BAF" w:rsidRDefault="006C0BAF">
      <w:pPr>
        <w:rPr>
          <w:b/>
          <w:bCs/>
        </w:rPr>
      </w:pPr>
      <w:r w:rsidRPr="006C0BAF">
        <w:rPr>
          <w:b/>
          <w:bCs/>
        </w:rPr>
        <w:t>“</w:t>
      </w:r>
      <w:proofErr w:type="gramStart"/>
      <w:r w:rsidRPr="006C0BAF">
        <w:rPr>
          <w:b/>
          <w:bCs/>
        </w:rPr>
        <w:t>communicate</w:t>
      </w:r>
      <w:proofErr w:type="gramEnd"/>
      <w:r w:rsidRPr="006C0BAF">
        <w:rPr>
          <w:b/>
          <w:bCs/>
        </w:rPr>
        <w:t xml:space="preserve"> clearly and confidently”</w:t>
      </w:r>
      <w:r>
        <w:rPr>
          <w:b/>
          <w:bCs/>
        </w:rPr>
        <w:t xml:space="preserve">  </w:t>
      </w:r>
      <w:r w:rsidR="002250AB">
        <w:rPr>
          <w:b/>
          <w:bCs/>
        </w:rPr>
        <w:t>(CCSSM)</w:t>
      </w:r>
    </w:p>
    <w:p w:rsidR="006C0BAF" w:rsidRDefault="006C0BAF">
      <w:pPr>
        <w:rPr>
          <w:b/>
          <w:bCs/>
        </w:rPr>
      </w:pPr>
    </w:p>
    <w:p w:rsidR="006C0BAF" w:rsidRDefault="006C0BAF">
      <w:pPr>
        <w:rPr>
          <w:b/>
          <w:bCs/>
        </w:rPr>
      </w:pPr>
      <w:r w:rsidRPr="006C0BAF">
        <w:rPr>
          <w:b/>
          <w:bCs/>
        </w:rPr>
        <w:t>“The student who can explain the rule understands the mathematics, and may have a better chance to succeed at a less familiar task ”</w:t>
      </w:r>
      <w:r>
        <w:rPr>
          <w:b/>
          <w:bCs/>
        </w:rPr>
        <w:t xml:space="preserve"> </w:t>
      </w:r>
      <w:r w:rsidR="002250AB">
        <w:rPr>
          <w:b/>
          <w:bCs/>
        </w:rPr>
        <w:t xml:space="preserve">  (CCSSM)</w:t>
      </w:r>
    </w:p>
    <w:p w:rsidR="006C0BAF" w:rsidRDefault="006C0BAF">
      <w:pPr>
        <w:rPr>
          <w:b/>
          <w:bCs/>
        </w:rPr>
      </w:pPr>
    </w:p>
    <w:p w:rsidR="006C0BAF" w:rsidRDefault="006C0BAF">
      <w:pPr>
        <w:rPr>
          <w:b/>
          <w:bCs/>
        </w:rPr>
      </w:pPr>
      <w:r w:rsidRPr="006C0BAF">
        <w:rPr>
          <w:b/>
          <w:bCs/>
        </w:rPr>
        <w:t>“Students develop patience and persistence in problem solving. ”</w:t>
      </w:r>
      <w:r>
        <w:rPr>
          <w:b/>
          <w:bCs/>
        </w:rPr>
        <w:t xml:space="preserve">  </w:t>
      </w:r>
      <w:r w:rsidR="002250AB">
        <w:rPr>
          <w:b/>
          <w:bCs/>
        </w:rPr>
        <w:t xml:space="preserve"> (MYP)</w:t>
      </w:r>
    </w:p>
    <w:p w:rsidR="00047365" w:rsidRDefault="00047365">
      <w:pPr>
        <w:rPr>
          <w:b/>
          <w:bCs/>
        </w:rPr>
      </w:pPr>
    </w:p>
    <w:p w:rsidR="00047365" w:rsidRPr="00047365" w:rsidRDefault="00047365">
      <w:pPr>
        <w:rPr>
          <w:b/>
          <w:bCs/>
        </w:rPr>
      </w:pPr>
      <w:r w:rsidRPr="00047365">
        <w:rPr>
          <w:b/>
          <w:bCs/>
        </w:rPr>
        <w:t>“</w:t>
      </w:r>
      <w:proofErr w:type="gramStart"/>
      <w:r w:rsidRPr="00047365">
        <w:rPr>
          <w:rFonts w:cs="Times New Roman"/>
          <w:b/>
        </w:rPr>
        <w:t>develop</w:t>
      </w:r>
      <w:proofErr w:type="gramEnd"/>
      <w:r w:rsidRPr="00047365">
        <w:rPr>
          <w:rFonts w:cs="Times New Roman"/>
          <w:b/>
        </w:rPr>
        <w:t xml:space="preserve"> a lifelong interest in reading widely”  (MYP LA)</w:t>
      </w:r>
    </w:p>
    <w:p w:rsidR="006C0BAF" w:rsidRDefault="006C0BAF">
      <w:pPr>
        <w:rPr>
          <w:b/>
          <w:bCs/>
        </w:rPr>
      </w:pPr>
    </w:p>
    <w:p w:rsidR="006C0BAF" w:rsidRDefault="006C0BAF">
      <w:pPr>
        <w:rPr>
          <w:b/>
          <w:bCs/>
        </w:rPr>
      </w:pPr>
      <w:r w:rsidRPr="006C0BAF">
        <w:rPr>
          <w:b/>
          <w:bCs/>
        </w:rPr>
        <w:t>“</w:t>
      </w:r>
      <w:r w:rsidRPr="006C0BAF">
        <w:rPr>
          <w:b/>
        </w:rPr>
        <w:t>mathematical understanding is the ability to justify, in a way appropriate to the student’s mathematical maturity, why a particular mathematical statement is true or where a mathematical rule comes from</w:t>
      </w:r>
      <w:r w:rsidR="004F6611">
        <w:rPr>
          <w:b/>
          <w:bCs/>
        </w:rPr>
        <w:t xml:space="preserve">” </w:t>
      </w:r>
      <w:r w:rsidR="002250AB">
        <w:rPr>
          <w:b/>
          <w:bCs/>
        </w:rPr>
        <w:t xml:space="preserve"> (CCSSM)</w:t>
      </w:r>
    </w:p>
    <w:p w:rsidR="006C0BAF" w:rsidRDefault="006C0BAF">
      <w:pPr>
        <w:rPr>
          <w:b/>
          <w:bCs/>
        </w:rPr>
      </w:pPr>
    </w:p>
    <w:p w:rsidR="006C0BAF" w:rsidRDefault="00442BDC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substantiate</w:t>
      </w:r>
      <w:proofErr w:type="gramEnd"/>
      <w:r>
        <w:rPr>
          <w:b/>
        </w:rPr>
        <w:t xml:space="preserve"> and justify ideas with relevant examples”  </w:t>
      </w:r>
      <w:r w:rsidR="00E0243D">
        <w:rPr>
          <w:b/>
        </w:rPr>
        <w:t>(DP)</w:t>
      </w:r>
    </w:p>
    <w:p w:rsidR="00C62D73" w:rsidRDefault="00C62D73">
      <w:pPr>
        <w:rPr>
          <w:b/>
        </w:rPr>
      </w:pPr>
    </w:p>
    <w:p w:rsidR="00C62D73" w:rsidRPr="00C62D73" w:rsidRDefault="00C62D73" w:rsidP="00C62D73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C62D73">
        <w:rPr>
          <w:b/>
        </w:rPr>
        <w:t>“</w:t>
      </w:r>
      <w:r w:rsidRPr="00C62D73">
        <w:rPr>
          <w:rFonts w:cs="Times New Roman"/>
          <w:b/>
        </w:rPr>
        <w:t>Students cite specific evidence w</w:t>
      </w:r>
      <w:r>
        <w:rPr>
          <w:rFonts w:cs="Times New Roman"/>
          <w:b/>
        </w:rPr>
        <w:t xml:space="preserve">hen offering an oral or written </w:t>
      </w:r>
      <w:r w:rsidRPr="00C62D73">
        <w:rPr>
          <w:rFonts w:cs="Times New Roman"/>
          <w:b/>
        </w:rPr>
        <w:t>interpretation of a text.”</w:t>
      </w:r>
      <w:r>
        <w:rPr>
          <w:rFonts w:cs="Times New Roman"/>
          <w:b/>
        </w:rPr>
        <w:t xml:space="preserve">  (CCSS)</w:t>
      </w:r>
    </w:p>
    <w:p w:rsidR="00442BDC" w:rsidRDefault="00442BDC">
      <w:pPr>
        <w:rPr>
          <w:b/>
        </w:rPr>
      </w:pPr>
    </w:p>
    <w:p w:rsidR="00442BDC" w:rsidRDefault="00442BDC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respond</w:t>
      </w:r>
      <w:proofErr w:type="gramEnd"/>
      <w:r>
        <w:rPr>
          <w:b/>
        </w:rPr>
        <w:t xml:space="preserve"> thoughtfully to diverse perspectives</w:t>
      </w:r>
      <w:r w:rsidR="004F6611">
        <w:rPr>
          <w:b/>
        </w:rPr>
        <w:t>”</w:t>
      </w:r>
      <w:r w:rsidR="00E0243D">
        <w:rPr>
          <w:b/>
        </w:rPr>
        <w:t xml:space="preserve">  (CCSS)</w:t>
      </w:r>
    </w:p>
    <w:p w:rsidR="00442BDC" w:rsidRDefault="00442BDC">
      <w:pPr>
        <w:rPr>
          <w:b/>
        </w:rPr>
      </w:pPr>
    </w:p>
    <w:p w:rsidR="00CD389E" w:rsidRDefault="00CD389E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demonstrate</w:t>
      </w:r>
      <w:proofErr w:type="gramEnd"/>
      <w:r>
        <w:rPr>
          <w:b/>
        </w:rPr>
        <w:t xml:space="preserve"> an ability to express ideas clearly and fluently in both written and oral communication, with an effective choice of register and style”  </w:t>
      </w:r>
      <w:r w:rsidR="00E0243D">
        <w:rPr>
          <w:b/>
        </w:rPr>
        <w:t>(DP)</w:t>
      </w:r>
    </w:p>
    <w:p w:rsidR="00CD389E" w:rsidRDefault="00CD389E">
      <w:pPr>
        <w:rPr>
          <w:b/>
        </w:rPr>
      </w:pPr>
    </w:p>
    <w:p w:rsidR="00047365" w:rsidRDefault="00CD389E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they</w:t>
      </w:r>
      <w:proofErr w:type="gramEnd"/>
      <w:r>
        <w:rPr>
          <w:b/>
        </w:rPr>
        <w:t xml:space="preserve"> comprehend as well as critique” </w:t>
      </w:r>
      <w:r w:rsidR="00E0243D">
        <w:rPr>
          <w:b/>
        </w:rPr>
        <w:t xml:space="preserve"> (CCSS)</w:t>
      </w:r>
    </w:p>
    <w:p w:rsidR="00047365" w:rsidRDefault="00047365">
      <w:pPr>
        <w:rPr>
          <w:b/>
        </w:rPr>
      </w:pPr>
    </w:p>
    <w:p w:rsidR="00047365" w:rsidRPr="00047365" w:rsidRDefault="00047365">
      <w:pPr>
        <w:rPr>
          <w:b/>
        </w:rPr>
      </w:pPr>
      <w:r w:rsidRPr="00047365">
        <w:rPr>
          <w:b/>
        </w:rPr>
        <w:t>“</w:t>
      </w:r>
      <w:r w:rsidRPr="00047365">
        <w:rPr>
          <w:rFonts w:cs="Myriad Pro"/>
          <w:b/>
          <w:color w:val="000000"/>
        </w:rPr>
        <w:t>This involves the use of effective search skills to access relevant information from the internet, the effective management of data and the presentation of information in a range of forms to a specified audience.”  (IBCC)</w:t>
      </w:r>
    </w:p>
    <w:p w:rsidR="00047365" w:rsidRDefault="00047365">
      <w:pPr>
        <w:rPr>
          <w:b/>
        </w:rPr>
      </w:pPr>
    </w:p>
    <w:p w:rsidR="00047365" w:rsidRPr="00047365" w:rsidRDefault="00047365">
      <w:pPr>
        <w:rPr>
          <w:b/>
        </w:rPr>
      </w:pPr>
      <w:r w:rsidRPr="00047365">
        <w:rPr>
          <w:b/>
        </w:rPr>
        <w:t>“</w:t>
      </w:r>
      <w:proofErr w:type="gramStart"/>
      <w:r w:rsidRPr="00047365">
        <w:rPr>
          <w:rFonts w:cs="Times New Roman"/>
          <w:b/>
        </w:rPr>
        <w:t>engage</w:t>
      </w:r>
      <w:proofErr w:type="gramEnd"/>
      <w:r w:rsidRPr="00047365">
        <w:rPr>
          <w:rFonts w:cs="Times New Roman"/>
          <w:b/>
        </w:rPr>
        <w:t xml:space="preserve"> with information and communication technology in order to explore language</w:t>
      </w:r>
      <w:r>
        <w:rPr>
          <w:rFonts w:cs="Times New Roman"/>
          <w:b/>
        </w:rPr>
        <w:t>”  (MYP LA)</w:t>
      </w:r>
    </w:p>
    <w:p w:rsidR="00442BDC" w:rsidRDefault="00442BDC">
      <w:pPr>
        <w:rPr>
          <w:b/>
        </w:rPr>
      </w:pPr>
    </w:p>
    <w:p w:rsidR="002250AB" w:rsidRPr="00150612" w:rsidRDefault="002250AB" w:rsidP="002250AB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150612">
        <w:rPr>
          <w:b/>
        </w:rPr>
        <w:t>“</w:t>
      </w:r>
      <w:r w:rsidRPr="00150612">
        <w:rPr>
          <w:rFonts w:cs="Times New Roman"/>
          <w:b/>
        </w:rPr>
        <w:t>This may include employing technol</w:t>
      </w:r>
      <w:r>
        <w:rPr>
          <w:rFonts w:cs="Times New Roman"/>
          <w:b/>
        </w:rPr>
        <w:t xml:space="preserve">ogical tools to assist students in forming </w:t>
      </w:r>
      <w:r w:rsidRPr="00150612">
        <w:rPr>
          <w:rFonts w:cs="Times New Roman"/>
          <w:b/>
        </w:rPr>
        <w:t>and testing conjectures, creating graphs and data displays and d</w:t>
      </w:r>
      <w:r>
        <w:rPr>
          <w:rFonts w:cs="Times New Roman"/>
          <w:b/>
        </w:rPr>
        <w:t xml:space="preserve">etermining </w:t>
      </w:r>
      <w:r w:rsidRPr="00150612">
        <w:rPr>
          <w:rFonts w:cs="Times New Roman"/>
          <w:b/>
        </w:rPr>
        <w:t>and assessing lines of fit for</w:t>
      </w:r>
      <w:r>
        <w:rPr>
          <w:rFonts w:cs="Times New Roman"/>
          <w:b/>
        </w:rPr>
        <w:t xml:space="preserve"> </w:t>
      </w:r>
      <w:r w:rsidRPr="00150612">
        <w:rPr>
          <w:rFonts w:cs="Times New Roman"/>
          <w:b/>
        </w:rPr>
        <w:t>data.”</w:t>
      </w:r>
      <w:r>
        <w:rPr>
          <w:rFonts w:cs="Times New Roman"/>
          <w:b/>
        </w:rPr>
        <w:t xml:space="preserve">  (CCSSM)</w:t>
      </w:r>
    </w:p>
    <w:p w:rsidR="002250AB" w:rsidRDefault="002250AB">
      <w:pPr>
        <w:rPr>
          <w:b/>
        </w:rPr>
      </w:pPr>
    </w:p>
    <w:p w:rsidR="00C62D73" w:rsidRDefault="00C62D73">
      <w:pPr>
        <w:rPr>
          <w:rFonts w:cs="Times New Roman"/>
          <w:b/>
        </w:rPr>
      </w:pPr>
      <w:r w:rsidRPr="00C62D73">
        <w:rPr>
          <w:b/>
        </w:rPr>
        <w:lastRenderedPageBreak/>
        <w:t>“</w:t>
      </w:r>
      <w:proofErr w:type="gramStart"/>
      <w:r w:rsidRPr="00C62D73">
        <w:rPr>
          <w:rFonts w:cs="Times New Roman"/>
          <w:b/>
        </w:rPr>
        <w:t>transfer</w:t>
      </w:r>
      <w:proofErr w:type="gramEnd"/>
      <w:r w:rsidRPr="00C62D73">
        <w:rPr>
          <w:rFonts w:cs="Times New Roman"/>
          <w:b/>
        </w:rPr>
        <w:t xml:space="preserve"> skills to alternative situations and to future developments”</w:t>
      </w:r>
      <w:r>
        <w:rPr>
          <w:rFonts w:cs="Times New Roman"/>
          <w:b/>
        </w:rPr>
        <w:t xml:space="preserve">  (DP Studies)</w:t>
      </w:r>
    </w:p>
    <w:p w:rsidR="00C62D73" w:rsidRDefault="00C62D73">
      <w:pPr>
        <w:rPr>
          <w:rFonts w:cs="Times New Roman"/>
          <w:b/>
        </w:rPr>
      </w:pPr>
    </w:p>
    <w:p w:rsidR="00C62D73" w:rsidRDefault="00C62D73">
      <w:pPr>
        <w:rPr>
          <w:rFonts w:cs="Times New Roman"/>
          <w:b/>
        </w:rPr>
      </w:pPr>
      <w:r w:rsidRPr="00C62D73">
        <w:rPr>
          <w:rFonts w:cs="Times New Roman"/>
          <w:b/>
        </w:rPr>
        <w:t>“</w:t>
      </w:r>
      <w:proofErr w:type="gramStart"/>
      <w:r w:rsidRPr="00C62D73">
        <w:rPr>
          <w:rFonts w:cs="Times New Roman"/>
          <w:b/>
        </w:rPr>
        <w:t>recognize</w:t>
      </w:r>
      <w:proofErr w:type="gramEnd"/>
      <w:r w:rsidRPr="00C62D73">
        <w:rPr>
          <w:rFonts w:cs="Times New Roman"/>
          <w:b/>
        </w:rPr>
        <w:t xml:space="preserve"> patterns and structures in a variety of situations, and make generalizations”</w:t>
      </w:r>
      <w:r>
        <w:rPr>
          <w:rFonts w:cs="Times New Roman"/>
          <w:b/>
        </w:rPr>
        <w:t xml:space="preserve">  (DP Studies)</w:t>
      </w:r>
    </w:p>
    <w:p w:rsidR="00C62D73" w:rsidRDefault="00C62D73">
      <w:pPr>
        <w:rPr>
          <w:rFonts w:cs="Times New Roman"/>
          <w:b/>
        </w:rPr>
      </w:pPr>
    </w:p>
    <w:p w:rsidR="00C62D73" w:rsidRDefault="00C62D73">
      <w:pPr>
        <w:rPr>
          <w:rFonts w:cs="Times New Roman"/>
          <w:b/>
        </w:rPr>
      </w:pPr>
      <w:r w:rsidRPr="00C62D73">
        <w:rPr>
          <w:b/>
        </w:rPr>
        <w:t>“</w:t>
      </w:r>
      <w:proofErr w:type="gramStart"/>
      <w:r w:rsidRPr="00C62D73">
        <w:rPr>
          <w:rFonts w:cs="Times New Roman"/>
          <w:b/>
        </w:rPr>
        <w:t>recognize</w:t>
      </w:r>
      <w:proofErr w:type="gramEnd"/>
      <w:r w:rsidRPr="00C62D73">
        <w:rPr>
          <w:rFonts w:cs="Times New Roman"/>
          <w:b/>
        </w:rPr>
        <w:t xml:space="preserve"> and demonstrate an understanding of the practical applications of mathematics”</w:t>
      </w:r>
      <w:r>
        <w:rPr>
          <w:rFonts w:cs="Times New Roman"/>
          <w:b/>
        </w:rPr>
        <w:t xml:space="preserve">  (DP Studies)</w:t>
      </w:r>
    </w:p>
    <w:p w:rsidR="00C62D73" w:rsidRDefault="00C62D73">
      <w:pPr>
        <w:rPr>
          <w:rFonts w:cs="Times New Roman"/>
          <w:b/>
        </w:rPr>
      </w:pPr>
    </w:p>
    <w:p w:rsidR="00C62D73" w:rsidRDefault="00C62D73">
      <w:pPr>
        <w:rPr>
          <w:rFonts w:cs="Times New Roman"/>
          <w:b/>
        </w:rPr>
      </w:pPr>
      <w:r w:rsidRPr="00C62D73">
        <w:rPr>
          <w:rFonts w:cs="Times New Roman"/>
          <w:b/>
        </w:rPr>
        <w:t>“Students establish a base of knowledge across a wide range of subject matter”</w:t>
      </w:r>
      <w:r>
        <w:rPr>
          <w:rFonts w:cs="Times New Roman"/>
          <w:b/>
        </w:rPr>
        <w:t xml:space="preserve"> (CCSS)</w:t>
      </w:r>
    </w:p>
    <w:p w:rsidR="00C62D73" w:rsidRDefault="00C62D73">
      <w:pPr>
        <w:rPr>
          <w:rFonts w:cs="Times New Roman"/>
          <w:b/>
        </w:rPr>
      </w:pPr>
    </w:p>
    <w:p w:rsidR="006D110D" w:rsidRPr="006D110D" w:rsidRDefault="006D110D" w:rsidP="006D110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6D110D">
        <w:rPr>
          <w:rFonts w:cs="Times New Roman"/>
          <w:b/>
        </w:rPr>
        <w:t>“The majority of these students will expect to need a sound mathematical background as they prepare for future studies in subjects such as chemistry, economics, psychology and business administration.”  (DP Studies)</w:t>
      </w:r>
    </w:p>
    <w:p w:rsidR="00C62D73" w:rsidRPr="00C62D73" w:rsidRDefault="00C62D73">
      <w:pPr>
        <w:rPr>
          <w:b/>
        </w:rPr>
      </w:pPr>
    </w:p>
    <w:p w:rsidR="004F6611" w:rsidRPr="006C0BAF" w:rsidRDefault="004F6611">
      <w:pPr>
        <w:rPr>
          <w:b/>
        </w:rPr>
      </w:pPr>
    </w:p>
    <w:sectPr w:rsidR="004F6611" w:rsidRPr="006C0BAF" w:rsidSect="00036F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C77C6"/>
    <w:rsid w:val="00007173"/>
    <w:rsid w:val="00036F03"/>
    <w:rsid w:val="00047365"/>
    <w:rsid w:val="0014278E"/>
    <w:rsid w:val="001A0CD3"/>
    <w:rsid w:val="002250AB"/>
    <w:rsid w:val="002C77C6"/>
    <w:rsid w:val="00442BDC"/>
    <w:rsid w:val="004D003C"/>
    <w:rsid w:val="004F6611"/>
    <w:rsid w:val="006C0BAF"/>
    <w:rsid w:val="006D110D"/>
    <w:rsid w:val="00AE2D47"/>
    <w:rsid w:val="00C62D73"/>
    <w:rsid w:val="00CD389E"/>
    <w:rsid w:val="00D56D1E"/>
    <w:rsid w:val="00E0243D"/>
    <w:rsid w:val="00E7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>The Preuss School UCSD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Weber</dc:creator>
  <cp:lastModifiedBy>default</cp:lastModifiedBy>
  <cp:revision>2</cp:revision>
  <dcterms:created xsi:type="dcterms:W3CDTF">2014-11-18T15:36:00Z</dcterms:created>
  <dcterms:modified xsi:type="dcterms:W3CDTF">2014-11-18T15:36:00Z</dcterms:modified>
</cp:coreProperties>
</file>