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63" w:rsidRPr="004F7752" w:rsidRDefault="00252463" w:rsidP="00937E77">
      <w:pPr>
        <w:spacing w:after="0" w:line="240" w:lineRule="auto"/>
        <w:jc w:val="right"/>
        <w:rPr>
          <w:rFonts w:eastAsia="Times New Roman" w:cs="Times New Roman"/>
        </w:rPr>
      </w:pPr>
      <w:r w:rsidRPr="004F7752">
        <w:rPr>
          <w:rFonts w:eastAsia="Times New Roman" w:cs="Times New Roman"/>
          <w:color w:val="000000"/>
        </w:rPr>
        <w:t>                                                                          </w:t>
      </w:r>
      <w:r w:rsidR="00937E77">
        <w:rPr>
          <w:rFonts w:ascii="Calibri" w:hAnsi="Calibri"/>
          <w:noProof/>
          <w:color w:val="000000"/>
        </w:rPr>
        <w:drawing>
          <wp:inline distT="0" distB="0" distL="0" distR="0" wp14:anchorId="56DDAE54" wp14:editId="1175C06F">
            <wp:extent cx="1140460" cy="1104595"/>
            <wp:effectExtent l="0" t="0" r="2540" b="635"/>
            <wp:docPr id="2" name="Picture 2" descr="https://lh3.googleusercontent.com/brbwy7fPmdfgIdfhcQL9KrurAPItA1tWoKqYHRc21sDq71x9E1ooxBORgBndKdlICirQ7vMyju6a8S9qr2hR5awc9i4Is09tJUDlGAryD08aycIlcNR9dfM1An1_xSx9KDhvou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rbwy7fPmdfgIdfhcQL9KrurAPItA1tWoKqYHRc21sDq71x9E1ooxBORgBndKdlICirQ7vMyju6a8S9qr2hR5awc9i4Is09tJUDlGAryD08aycIlcNR9dfM1An1_xSx9KDhvou7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6738" b="8361"/>
                    <a:stretch/>
                  </pic:blipFill>
                  <pic:spPr bwMode="auto">
                    <a:xfrm>
                      <a:off x="0" y="0"/>
                      <a:ext cx="1158601" cy="11221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F7752">
        <w:rPr>
          <w:rFonts w:eastAsia="Times New Roman" w:cs="Times New Roman"/>
          <w:color w:val="000000"/>
        </w:rPr>
        <w:t>  </w:t>
      </w:r>
    </w:p>
    <w:p w:rsidR="00252463" w:rsidRPr="004F7752" w:rsidRDefault="00252463" w:rsidP="00252463">
      <w:pPr>
        <w:spacing w:after="0" w:line="240" w:lineRule="auto"/>
        <w:jc w:val="right"/>
        <w:rPr>
          <w:rFonts w:eastAsia="Times New Roman" w:cs="Times New Roman"/>
        </w:rPr>
      </w:pPr>
      <w:r w:rsidRPr="004F7752">
        <w:rPr>
          <w:rFonts w:eastAsia="Times New Roman" w:cs="Times New Roman"/>
          <w:color w:val="000000"/>
        </w:rPr>
        <w:t> </w:t>
      </w:r>
      <w:r w:rsidRPr="004F7752">
        <w:rPr>
          <w:rFonts w:eastAsia="Times New Roman" w:cs="Times New Roman"/>
          <w:b/>
          <w:bCs/>
          <w:color w:val="000000"/>
        </w:rPr>
        <w:t>Mercer Elementary</w:t>
      </w:r>
    </w:p>
    <w:p w:rsidR="00100145" w:rsidRDefault="00100145" w:rsidP="00252463">
      <w:pPr>
        <w:spacing w:after="0" w:line="240" w:lineRule="auto"/>
        <w:rPr>
          <w:rFonts w:eastAsia="Times New Roman" w:cs="Times New Roman"/>
          <w:b/>
          <w:bCs/>
          <w:color w:val="000000"/>
        </w:rPr>
      </w:pP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Mercer PTO Board Meeting Minutes</w:t>
      </w:r>
    </w:p>
    <w:p w:rsidR="00252463" w:rsidRPr="004F7752" w:rsidRDefault="00426F18" w:rsidP="00252463">
      <w:pPr>
        <w:spacing w:after="0" w:line="240" w:lineRule="auto"/>
        <w:rPr>
          <w:rFonts w:eastAsia="Times New Roman" w:cs="Times New Roman"/>
        </w:rPr>
      </w:pPr>
      <w:r>
        <w:rPr>
          <w:rFonts w:eastAsia="Times New Roman" w:cs="Times New Roman"/>
          <w:b/>
          <w:bCs/>
          <w:color w:val="000000"/>
        </w:rPr>
        <w:t>Wednesday</w:t>
      </w:r>
      <w:r w:rsidR="00252463" w:rsidRPr="004F7752">
        <w:rPr>
          <w:rFonts w:eastAsia="Times New Roman" w:cs="Times New Roman"/>
          <w:b/>
          <w:bCs/>
          <w:color w:val="000000"/>
        </w:rPr>
        <w:t xml:space="preserve">, </w:t>
      </w:r>
      <w:r w:rsidR="009B00F6">
        <w:rPr>
          <w:rFonts w:eastAsia="Times New Roman" w:cs="Times New Roman"/>
          <w:b/>
          <w:bCs/>
          <w:color w:val="000000"/>
        </w:rPr>
        <w:t>May 17</w:t>
      </w:r>
      <w:r w:rsidR="00630E9B">
        <w:rPr>
          <w:rFonts w:eastAsia="Times New Roman" w:cs="Times New Roman"/>
          <w:b/>
          <w:bCs/>
          <w:color w:val="000000"/>
        </w:rPr>
        <w:t>, 2017</w:t>
      </w:r>
    </w:p>
    <w:p w:rsidR="00252463" w:rsidRDefault="00252463" w:rsidP="00252463">
      <w:pPr>
        <w:spacing w:after="0" w:line="240" w:lineRule="auto"/>
        <w:rPr>
          <w:rFonts w:eastAsia="Times New Roman" w:cs="Times New Roman"/>
        </w:rPr>
      </w:pPr>
    </w:p>
    <w:p w:rsidR="00426F18" w:rsidRPr="00F91D19" w:rsidRDefault="00426F18" w:rsidP="00426F18">
      <w:pPr>
        <w:spacing w:after="0" w:line="240" w:lineRule="auto"/>
        <w:rPr>
          <w:rFonts w:eastAsia="Times New Roman" w:cs="Times New Roman"/>
        </w:rPr>
      </w:pPr>
      <w:r w:rsidRPr="00F91D19">
        <w:rPr>
          <w:rFonts w:eastAsia="Times New Roman" w:cs="Times New Roman"/>
          <w:b/>
          <w:bCs/>
          <w:color w:val="000000"/>
        </w:rPr>
        <w:t>Meeting Minutes</w:t>
      </w:r>
    </w:p>
    <w:p w:rsidR="00426F18" w:rsidRDefault="009B00F6" w:rsidP="00426F18">
      <w:pPr>
        <w:spacing w:after="0" w:line="240" w:lineRule="auto"/>
        <w:rPr>
          <w:rFonts w:eastAsia="Times New Roman" w:cs="Times New Roman"/>
          <w:color w:val="000000"/>
        </w:rPr>
      </w:pPr>
      <w:r>
        <w:rPr>
          <w:rFonts w:eastAsia="Times New Roman" w:cs="Times New Roman"/>
          <w:color w:val="000000"/>
        </w:rPr>
        <w:t>April</w:t>
      </w:r>
      <w:r w:rsidR="00426F18" w:rsidRPr="00F91D19">
        <w:rPr>
          <w:rFonts w:eastAsia="Times New Roman" w:cs="Times New Roman"/>
          <w:color w:val="000000"/>
        </w:rPr>
        <w:t xml:space="preserve"> meeting minutes were reviewed and ac</w:t>
      </w:r>
      <w:r w:rsidR="00F91D19" w:rsidRPr="00F91D19">
        <w:rPr>
          <w:rFonts w:eastAsia="Times New Roman" w:cs="Times New Roman"/>
          <w:color w:val="000000"/>
        </w:rPr>
        <w:t xml:space="preserve">cepted after motion made by </w:t>
      </w:r>
      <w:r>
        <w:rPr>
          <w:rFonts w:eastAsia="Times New Roman" w:cs="Times New Roman"/>
          <w:color w:val="000000"/>
        </w:rPr>
        <w:t>Erin Connell</w:t>
      </w:r>
    </w:p>
    <w:p w:rsidR="00426F18" w:rsidRDefault="00426F18" w:rsidP="00426F18">
      <w:pPr>
        <w:spacing w:after="0" w:line="240" w:lineRule="auto"/>
        <w:rPr>
          <w:rFonts w:eastAsia="Times New Roman" w:cs="Times New Roman"/>
          <w:color w:val="000000"/>
        </w:rPr>
      </w:pPr>
    </w:p>
    <w:p w:rsidR="00426F18" w:rsidRPr="00426F18" w:rsidRDefault="00426F18" w:rsidP="00426F18">
      <w:pPr>
        <w:spacing w:after="0" w:line="240" w:lineRule="auto"/>
        <w:rPr>
          <w:rFonts w:eastAsia="Times New Roman" w:cs="Times New Roman"/>
        </w:rPr>
      </w:pPr>
      <w:r w:rsidRPr="00426F18">
        <w:rPr>
          <w:rFonts w:eastAsia="Times New Roman" w:cs="Times New Roman"/>
          <w:b/>
          <w:bCs/>
          <w:color w:val="000000"/>
        </w:rPr>
        <w:t xml:space="preserve">Principal’s Report </w:t>
      </w:r>
      <w:r>
        <w:rPr>
          <w:rFonts w:eastAsia="Times New Roman" w:cs="Times New Roman"/>
          <w:b/>
          <w:bCs/>
          <w:color w:val="000000"/>
        </w:rPr>
        <w:t>– Mr. Florence</w:t>
      </w:r>
    </w:p>
    <w:p w:rsidR="00426F18" w:rsidRDefault="009B00F6" w:rsidP="00426F18">
      <w:pPr>
        <w:pStyle w:val="ListParagraph"/>
        <w:numPr>
          <w:ilvl w:val="0"/>
          <w:numId w:val="33"/>
        </w:numPr>
        <w:spacing w:after="200" w:line="276" w:lineRule="auto"/>
      </w:pPr>
      <w:r>
        <w:t>Thank you to the outgoing PTO Board Members for another great year and ongoing support of the school. In his 14</w:t>
      </w:r>
      <w:r w:rsidRPr="009B00F6">
        <w:rPr>
          <w:vertAlign w:val="superscript"/>
        </w:rPr>
        <w:t>th</w:t>
      </w:r>
      <w:r>
        <w:t xml:space="preserve"> year at Mercer, the PTO gives a glimpse into the commitment to Shaker and to Mercer!</w:t>
      </w:r>
    </w:p>
    <w:p w:rsidR="009B00F6" w:rsidRDefault="009B00F6" w:rsidP="009B00F6">
      <w:pPr>
        <w:pStyle w:val="ListParagraph"/>
        <w:numPr>
          <w:ilvl w:val="0"/>
          <w:numId w:val="33"/>
        </w:numPr>
        <w:spacing w:after="200" w:line="276" w:lineRule="auto"/>
      </w:pPr>
      <w:r>
        <w:t>End of year activities: 4</w:t>
      </w:r>
      <w:r w:rsidRPr="009B00F6">
        <w:rPr>
          <w:vertAlign w:val="superscript"/>
        </w:rPr>
        <w:t>th</w:t>
      </w:r>
      <w:r>
        <w:t xml:space="preserve"> grade Exhibition next week, field tri</w:t>
      </w:r>
      <w:r w:rsidR="007336AE">
        <w:t>ps, class picnics and Field Day</w:t>
      </w:r>
    </w:p>
    <w:p w:rsidR="009B00F6" w:rsidRDefault="009B00F6" w:rsidP="009B00F6">
      <w:pPr>
        <w:pStyle w:val="ListParagraph"/>
        <w:numPr>
          <w:ilvl w:val="0"/>
          <w:numId w:val="33"/>
        </w:numPr>
        <w:spacing w:after="200" w:line="276" w:lineRule="auto"/>
      </w:pPr>
      <w:r>
        <w:t xml:space="preserve">Summer is a time to reenergize, review the district strategic plan and prepare the coming year’s calendar. </w:t>
      </w:r>
    </w:p>
    <w:p w:rsidR="00426F18" w:rsidRDefault="009B00F6" w:rsidP="009B00F6">
      <w:pPr>
        <w:pStyle w:val="ListParagraph"/>
        <w:numPr>
          <w:ilvl w:val="0"/>
          <w:numId w:val="33"/>
        </w:numPr>
        <w:spacing w:after="200" w:line="276" w:lineRule="auto"/>
      </w:pPr>
      <w:r>
        <w:t xml:space="preserve">There was a question posed to Mr. Florence about the recent announcement about science curriculum and he has confidence that the proposed changes will enhance what is being taught in the classrooms. </w:t>
      </w:r>
    </w:p>
    <w:p w:rsidR="00426F18" w:rsidRPr="00240E69" w:rsidRDefault="00426F18" w:rsidP="00426F18">
      <w:pPr>
        <w:spacing w:after="0" w:line="240" w:lineRule="auto"/>
        <w:rPr>
          <w:b/>
        </w:rPr>
      </w:pPr>
      <w:r w:rsidRPr="00426F18">
        <w:rPr>
          <w:rFonts w:eastAsia="Times New Roman" w:cs="Times New Roman"/>
          <w:b/>
          <w:bCs/>
          <w:color w:val="000000"/>
        </w:rPr>
        <w:t>Teacher Liaison Report –</w:t>
      </w:r>
      <w:r>
        <w:t xml:space="preserve"> </w:t>
      </w:r>
      <w:r w:rsidRPr="00240E69">
        <w:rPr>
          <w:b/>
        </w:rPr>
        <w:t>no report</w:t>
      </w:r>
    </w:p>
    <w:p w:rsidR="00426F18" w:rsidRDefault="00426F18" w:rsidP="00426F18">
      <w:pPr>
        <w:spacing w:after="0" w:line="240" w:lineRule="auto"/>
        <w:rPr>
          <w:rFonts w:eastAsia="Times New Roman" w:cs="Times New Roman"/>
          <w:b/>
          <w:bCs/>
          <w:color w:val="000000"/>
        </w:rPr>
      </w:pPr>
    </w:p>
    <w:p w:rsidR="00426F18" w:rsidRPr="004F7752" w:rsidRDefault="00426F18" w:rsidP="00426F18">
      <w:pPr>
        <w:spacing w:after="0" w:line="240" w:lineRule="auto"/>
        <w:rPr>
          <w:rFonts w:eastAsia="Times New Roman" w:cs="Times New Roman"/>
        </w:rPr>
      </w:pPr>
      <w:r>
        <w:rPr>
          <w:rFonts w:eastAsia="Times New Roman" w:cs="Times New Roman"/>
          <w:b/>
          <w:bCs/>
          <w:color w:val="000000"/>
        </w:rPr>
        <w:t>President’s Report - Leslie Moore</w:t>
      </w:r>
    </w:p>
    <w:p w:rsidR="00426F18" w:rsidRDefault="009B00F6" w:rsidP="00426F18">
      <w:pPr>
        <w:pStyle w:val="ListParagraph"/>
        <w:numPr>
          <w:ilvl w:val="0"/>
          <w:numId w:val="34"/>
        </w:numPr>
        <w:spacing w:after="200" w:line="276" w:lineRule="auto"/>
        <w:ind w:left="360"/>
      </w:pPr>
      <w:r>
        <w:t xml:space="preserve">Superintendent Brown Bag was attended by Leslie M and Monica G. which also addressed the recent announcement about the science curriculum. The district has been discussing this for more than a year and this is part of the district’s strategic plan. The plan is to increase the number of field trips. The Tech </w:t>
      </w:r>
      <w:r w:rsidR="009441F5">
        <w:t>position</w:t>
      </w:r>
      <w:r>
        <w:t xml:space="preserve"> is not a replacement for</w:t>
      </w:r>
      <w:r w:rsidR="009441F5">
        <w:t xml:space="preserve"> the</w:t>
      </w:r>
      <w:r>
        <w:t xml:space="preserve"> science position, which has been dissolved. The Director of the Great Lakes Science Center and other experts will be working on the new curriculum. </w:t>
      </w:r>
    </w:p>
    <w:p w:rsidR="00426F18" w:rsidRDefault="007336AE" w:rsidP="00426F18">
      <w:pPr>
        <w:pStyle w:val="ListParagraph"/>
        <w:numPr>
          <w:ilvl w:val="0"/>
          <w:numId w:val="33"/>
        </w:numPr>
        <w:spacing w:after="200" w:line="276" w:lineRule="auto"/>
      </w:pPr>
      <w:r>
        <w:t>Upcoming</w:t>
      </w:r>
      <w:r w:rsidR="00426F18">
        <w:t xml:space="preserve"> events</w:t>
      </w:r>
      <w:r>
        <w:t>:</w:t>
      </w:r>
    </w:p>
    <w:p w:rsidR="00426F18" w:rsidRDefault="007336AE" w:rsidP="00426F18">
      <w:pPr>
        <w:pStyle w:val="ListParagraph"/>
        <w:numPr>
          <w:ilvl w:val="1"/>
          <w:numId w:val="33"/>
        </w:numPr>
        <w:spacing w:after="200" w:line="276" w:lineRule="auto"/>
      </w:pPr>
      <w:r>
        <w:t xml:space="preserve">Field </w:t>
      </w:r>
      <w:r w:rsidR="009441F5">
        <w:t>Day is 5/26. Email blast sen</w:t>
      </w:r>
      <w:r>
        <w:t>t 5/16. Volunteers are needed, lunch aides will be used</w:t>
      </w:r>
    </w:p>
    <w:p w:rsidR="00426F18" w:rsidRDefault="007336AE" w:rsidP="00426F18">
      <w:pPr>
        <w:pStyle w:val="ListParagraph"/>
        <w:numPr>
          <w:ilvl w:val="1"/>
          <w:numId w:val="33"/>
        </w:numPr>
        <w:spacing w:after="200" w:line="276" w:lineRule="auto"/>
      </w:pPr>
      <w:r>
        <w:t xml:space="preserve">Incoming Kindergarten Coffee </w:t>
      </w:r>
      <w:r w:rsidR="009441F5">
        <w:t>is</w:t>
      </w:r>
      <w:r>
        <w:t xml:space="preserve"> 5/26</w:t>
      </w:r>
      <w:r w:rsidR="009441F5">
        <w:t xml:space="preserve"> hosted by</w:t>
      </w:r>
      <w:r>
        <w:t xml:space="preserve"> Laura Kestin</w:t>
      </w:r>
      <w:r w:rsidR="009441F5">
        <w:t>. Evite was sent.</w:t>
      </w:r>
    </w:p>
    <w:p w:rsidR="00426F18" w:rsidRDefault="007336AE" w:rsidP="007336AE">
      <w:pPr>
        <w:pStyle w:val="ListParagraph"/>
        <w:numPr>
          <w:ilvl w:val="1"/>
          <w:numId w:val="33"/>
        </w:numPr>
        <w:spacing w:after="200" w:line="276" w:lineRule="auto"/>
      </w:pPr>
      <w:r>
        <w:t>Family Picnic</w:t>
      </w:r>
      <w:r w:rsidR="009441F5">
        <w:t xml:space="preserve"> is 5/26 from 6-8</w:t>
      </w:r>
      <w:r>
        <w:t xml:space="preserve"> hosted by Dave and Mireille </w:t>
      </w:r>
      <w:proofErr w:type="spellStart"/>
      <w:r w:rsidR="00F70BDA">
        <w:t>Kious</w:t>
      </w:r>
      <w:proofErr w:type="spellEnd"/>
      <w:r>
        <w:t xml:space="preserve">. Games have been arranged. The Spirit Store will not be open. </w:t>
      </w:r>
    </w:p>
    <w:p w:rsidR="009441F5" w:rsidRDefault="007336AE" w:rsidP="007336AE">
      <w:pPr>
        <w:pStyle w:val="ListParagraph"/>
        <w:numPr>
          <w:ilvl w:val="1"/>
          <w:numId w:val="33"/>
        </w:numPr>
        <w:spacing w:after="200" w:line="276" w:lineRule="auto"/>
      </w:pPr>
      <w:r>
        <w:t xml:space="preserve">Clap Out is 5/25 – Senior </w:t>
      </w:r>
      <w:proofErr w:type="spellStart"/>
      <w:r>
        <w:t>Clapout</w:t>
      </w:r>
      <w:proofErr w:type="spellEnd"/>
      <w:r>
        <w:t>. 27 former Mercer students who are now High School Seniors will been in attendance</w:t>
      </w:r>
      <w:r w:rsidR="009441F5">
        <w:t xml:space="preserve"> and </w:t>
      </w:r>
      <w:r>
        <w:t>3 will speak</w:t>
      </w:r>
      <w:r w:rsidR="009441F5">
        <w:t xml:space="preserve"> briefly</w:t>
      </w:r>
      <w:r>
        <w:t xml:space="preserve">. Light refreshments will be served for </w:t>
      </w:r>
      <w:r w:rsidR="009441F5">
        <w:t>seniors</w:t>
      </w:r>
      <w:r>
        <w:t xml:space="preserve"> and their family members</w:t>
      </w:r>
      <w:r w:rsidR="009441F5">
        <w:t>. A</w:t>
      </w:r>
      <w:r>
        <w:t xml:space="preserve"> request for </w:t>
      </w:r>
      <w:r w:rsidR="009441F5">
        <w:t>fund to cover costs</w:t>
      </w:r>
      <w:r>
        <w:t xml:space="preserve"> was requested. Erin Connell approved the motion </w:t>
      </w:r>
      <w:r w:rsidR="009441F5">
        <w:t>to</w:t>
      </w:r>
      <w:r>
        <w:t xml:space="preserve"> support this event with $100 for refreshments. </w:t>
      </w:r>
    </w:p>
    <w:p w:rsidR="007336AE" w:rsidRDefault="009441F5" w:rsidP="009441F5">
      <w:r>
        <w:br w:type="page"/>
      </w:r>
    </w:p>
    <w:p w:rsidR="00240E69" w:rsidRPr="00240E69" w:rsidRDefault="00240E69" w:rsidP="00240E69">
      <w:pPr>
        <w:spacing w:after="0" w:line="240" w:lineRule="auto"/>
        <w:textAlignment w:val="baseline"/>
        <w:rPr>
          <w:rFonts w:eastAsia="Times New Roman" w:cs="Arial"/>
          <w:b/>
          <w:color w:val="000000"/>
        </w:rPr>
      </w:pPr>
      <w:r w:rsidRPr="00240E69">
        <w:rPr>
          <w:rFonts w:eastAsia="Times New Roman" w:cs="Arial"/>
          <w:b/>
          <w:color w:val="000000"/>
        </w:rPr>
        <w:lastRenderedPageBreak/>
        <w:t xml:space="preserve">First Vice President Report – Monica </w:t>
      </w:r>
      <w:proofErr w:type="spellStart"/>
      <w:r w:rsidRPr="00240E69">
        <w:rPr>
          <w:rFonts w:eastAsia="Times New Roman" w:cs="Arial"/>
          <w:b/>
          <w:color w:val="000000"/>
        </w:rPr>
        <w:t>Gurbach</w:t>
      </w:r>
      <w:proofErr w:type="spellEnd"/>
    </w:p>
    <w:p w:rsidR="00426F18" w:rsidRDefault="00426F18" w:rsidP="00240E69">
      <w:pPr>
        <w:pStyle w:val="ListParagraph"/>
        <w:numPr>
          <w:ilvl w:val="0"/>
          <w:numId w:val="33"/>
        </w:numPr>
        <w:spacing w:after="200" w:line="276" w:lineRule="auto"/>
      </w:pPr>
      <w:r>
        <w:t>Roster</w:t>
      </w:r>
      <w:r w:rsidR="007336AE">
        <w:t xml:space="preserve">- there are still a few openings. </w:t>
      </w:r>
      <w:r w:rsidR="009441F5">
        <w:t xml:space="preserve">Webmaster is a district requirement and </w:t>
      </w:r>
      <w:proofErr w:type="spellStart"/>
      <w:r w:rsidR="009441F5">
        <w:t>Mirielle</w:t>
      </w:r>
      <w:proofErr w:type="spellEnd"/>
      <w:r w:rsidR="007336AE">
        <w:t xml:space="preserve"> may know someone</w:t>
      </w:r>
      <w:r w:rsidR="009441F5">
        <w:t>; s</w:t>
      </w:r>
      <w:r w:rsidR="007336AE">
        <w:t xml:space="preserve">till </w:t>
      </w:r>
      <w:r w:rsidR="009441F5">
        <w:t>need</w:t>
      </w:r>
      <w:r w:rsidR="007336AE">
        <w:t xml:space="preserve"> someone to work with Sharon </w:t>
      </w:r>
      <w:proofErr w:type="spellStart"/>
      <w:r w:rsidR="007336AE">
        <w:t>Galin</w:t>
      </w:r>
      <w:proofErr w:type="spellEnd"/>
      <w:r w:rsidR="007336AE">
        <w:t xml:space="preserve"> to take ove</w:t>
      </w:r>
      <w:r w:rsidR="009441F5">
        <w:t xml:space="preserve">r duties of Mercer Mailbox; </w:t>
      </w:r>
      <w:r w:rsidR="007336AE">
        <w:t xml:space="preserve">need Special Education Liaison, and Raider Day Co-Chair (Jessica Goldstein is </w:t>
      </w:r>
      <w:r w:rsidR="007F33DE">
        <w:t>currently doing it</w:t>
      </w:r>
      <w:r w:rsidR="009441F5">
        <w:t xml:space="preserve"> solo</w:t>
      </w:r>
      <w:r w:rsidR="007F33DE">
        <w:t xml:space="preserve">). </w:t>
      </w:r>
    </w:p>
    <w:p w:rsidR="007F33DE" w:rsidRDefault="007F33DE" w:rsidP="007F33DE">
      <w:pPr>
        <w:pStyle w:val="ListParagraph"/>
        <w:numPr>
          <w:ilvl w:val="0"/>
          <w:numId w:val="33"/>
        </w:numPr>
        <w:spacing w:after="200" w:line="276" w:lineRule="auto"/>
      </w:pPr>
      <w:r>
        <w:t xml:space="preserve">New roles have been created – Marketing and Social Media will be headed by Abby </w:t>
      </w:r>
      <w:proofErr w:type="spellStart"/>
      <w:r>
        <w:t>Botnick</w:t>
      </w:r>
      <w:proofErr w:type="spellEnd"/>
      <w:r>
        <w:t xml:space="preserve"> and Joanna </w:t>
      </w:r>
      <w:proofErr w:type="spellStart"/>
      <w:r>
        <w:t>Laytin</w:t>
      </w:r>
      <w:proofErr w:type="spellEnd"/>
      <w:r>
        <w:t xml:space="preserve">; Father’s Walk will be headed by Darnell Parker </w:t>
      </w:r>
    </w:p>
    <w:p w:rsidR="007F33DE" w:rsidRDefault="007F33DE" w:rsidP="007F33DE">
      <w:pPr>
        <w:pStyle w:val="ListParagraph"/>
        <w:numPr>
          <w:ilvl w:val="0"/>
          <w:numId w:val="33"/>
        </w:numPr>
        <w:spacing w:after="200" w:line="276" w:lineRule="auto"/>
      </w:pPr>
      <w:r>
        <w:t>Calendar has been reviewed by Mr. Florence and Ms. Ng.</w:t>
      </w:r>
    </w:p>
    <w:p w:rsidR="007F33DE" w:rsidRDefault="007F33DE" w:rsidP="007F33DE">
      <w:pPr>
        <w:pStyle w:val="ListParagraph"/>
        <w:numPr>
          <w:ilvl w:val="1"/>
          <w:numId w:val="33"/>
        </w:numPr>
        <w:spacing w:after="200" w:line="276" w:lineRule="auto"/>
      </w:pPr>
      <w:r>
        <w:t xml:space="preserve">Incoming playdates were suspended due to low attendance last year but may do informal playdates and Amy </w:t>
      </w:r>
      <w:proofErr w:type="spellStart"/>
      <w:r>
        <w:t>Karfeld</w:t>
      </w:r>
      <w:proofErr w:type="spellEnd"/>
      <w:r>
        <w:t xml:space="preserve"> will assist with this. </w:t>
      </w:r>
    </w:p>
    <w:p w:rsidR="007F33DE" w:rsidRDefault="007F33DE" w:rsidP="007F33DE">
      <w:pPr>
        <w:pStyle w:val="ListParagraph"/>
        <w:numPr>
          <w:ilvl w:val="1"/>
          <w:numId w:val="33"/>
        </w:numPr>
        <w:spacing w:after="200" w:line="276" w:lineRule="auto"/>
      </w:pPr>
      <w:r>
        <w:t xml:space="preserve">Mercer Mingle and Teacher Meet and Greet will be before school starts. Buses will be available for kindergartners and new bus riders. </w:t>
      </w:r>
    </w:p>
    <w:p w:rsidR="007F33DE" w:rsidRDefault="007F33DE" w:rsidP="007F33DE">
      <w:pPr>
        <w:pStyle w:val="ListParagraph"/>
        <w:numPr>
          <w:ilvl w:val="1"/>
          <w:numId w:val="33"/>
        </w:numPr>
        <w:spacing w:after="200" w:line="276" w:lineRule="auto"/>
      </w:pPr>
      <w:r>
        <w:t>There was discussion about new families group and potentially having coffees and BBQs</w:t>
      </w:r>
    </w:p>
    <w:p w:rsidR="007F33DE" w:rsidRDefault="007F33DE" w:rsidP="007F33DE">
      <w:pPr>
        <w:pStyle w:val="ListParagraph"/>
        <w:numPr>
          <w:ilvl w:val="1"/>
          <w:numId w:val="33"/>
        </w:numPr>
        <w:spacing w:after="200" w:line="276" w:lineRule="auto"/>
      </w:pPr>
      <w:r>
        <w:t xml:space="preserve">Grandparents/Special Persons Day will be held again in April. May need a liaison even though this is not a PTO event. </w:t>
      </w:r>
    </w:p>
    <w:p w:rsidR="007F33DE" w:rsidRDefault="007F33DE" w:rsidP="007F33DE">
      <w:pPr>
        <w:pStyle w:val="ListParagraph"/>
        <w:numPr>
          <w:ilvl w:val="1"/>
          <w:numId w:val="33"/>
        </w:numPr>
        <w:spacing w:after="200" w:line="276" w:lineRule="auto"/>
      </w:pPr>
      <w:r>
        <w:t>Field Day and Mini Marathon will be combined into one Friday</w:t>
      </w:r>
    </w:p>
    <w:p w:rsidR="007F33DE" w:rsidRDefault="007F33DE" w:rsidP="007F33DE">
      <w:pPr>
        <w:pStyle w:val="ListParagraph"/>
        <w:numPr>
          <w:ilvl w:val="1"/>
          <w:numId w:val="33"/>
        </w:numPr>
        <w:spacing w:after="200" w:line="276" w:lineRule="auto"/>
      </w:pPr>
      <w:r>
        <w:t>International Night will continue with concert in the gym</w:t>
      </w:r>
    </w:p>
    <w:p w:rsidR="007F33DE" w:rsidRDefault="007F33DE" w:rsidP="007F33DE">
      <w:pPr>
        <w:pStyle w:val="ListParagraph"/>
        <w:numPr>
          <w:ilvl w:val="1"/>
          <w:numId w:val="33"/>
        </w:numPr>
        <w:spacing w:after="200" w:line="276" w:lineRule="auto"/>
      </w:pPr>
      <w:r>
        <w:t xml:space="preserve">Book Fair will continue to be held in Jan/Feb and there was some discussion about partnering with Book Depository. Used Book Fair will continue and an additional summer book fair in May to promote summer reading was suggested. </w:t>
      </w:r>
    </w:p>
    <w:p w:rsidR="00F70BDA" w:rsidRDefault="00F70BDA" w:rsidP="007F33DE">
      <w:pPr>
        <w:pStyle w:val="ListParagraph"/>
        <w:numPr>
          <w:ilvl w:val="1"/>
          <w:numId w:val="33"/>
        </w:numPr>
        <w:spacing w:after="200" w:line="276" w:lineRule="auto"/>
      </w:pPr>
      <w:r>
        <w:t>Parent lunch days will be held in conjunction with Spirit Days</w:t>
      </w:r>
    </w:p>
    <w:p w:rsidR="007F33DE" w:rsidRDefault="007F33DE" w:rsidP="007F33DE">
      <w:pPr>
        <w:pStyle w:val="ListParagraph"/>
        <w:numPr>
          <w:ilvl w:val="0"/>
          <w:numId w:val="33"/>
        </w:numPr>
        <w:spacing w:after="200" w:line="276" w:lineRule="auto"/>
      </w:pPr>
      <w:r>
        <w:t>We discussed</w:t>
      </w:r>
      <w:r w:rsidR="009441F5">
        <w:t xml:space="preserve"> the</w:t>
      </w:r>
      <w:r>
        <w:t xml:space="preserve"> idea that was brought up a few meetings ago to standardize our events and messaging. If the event is PTO sponsored, it will have the PTO logo and common language. This way, parents will be able to easily know which events are not PTO-sponsored. </w:t>
      </w:r>
    </w:p>
    <w:p w:rsidR="00240E69" w:rsidRPr="00053FFD" w:rsidRDefault="009441F5" w:rsidP="00F70BDA">
      <w:pPr>
        <w:pStyle w:val="ListParagraph"/>
        <w:numPr>
          <w:ilvl w:val="0"/>
          <w:numId w:val="33"/>
        </w:numPr>
        <w:spacing w:after="200" w:line="276" w:lineRule="auto"/>
        <w:rPr>
          <w:rFonts w:eastAsia="Times New Roman" w:cs="Times New Roman"/>
        </w:rPr>
      </w:pPr>
      <w:r>
        <w:t>Next year goals are</w:t>
      </w:r>
      <w:r w:rsidR="00F70BDA">
        <w:t xml:space="preserve"> to continue to make it fun. </w:t>
      </w:r>
      <w:r>
        <w:t>To i</w:t>
      </w:r>
      <w:r w:rsidR="00F70BDA">
        <w:t xml:space="preserve">ncrease parent involvement, including making PTO accessible to working parents. </w:t>
      </w:r>
    </w:p>
    <w:p w:rsidR="00240E69" w:rsidRPr="00240E69" w:rsidRDefault="00240E69" w:rsidP="00240E69">
      <w:pPr>
        <w:spacing w:after="0"/>
        <w:rPr>
          <w:rFonts w:eastAsia="Times New Roman" w:cs="Arial"/>
          <w:b/>
          <w:color w:val="000000"/>
        </w:rPr>
      </w:pPr>
      <w:r w:rsidRPr="00240E69">
        <w:rPr>
          <w:rFonts w:eastAsia="Times New Roman" w:cs="Arial"/>
          <w:b/>
          <w:color w:val="000000"/>
        </w:rPr>
        <w:t xml:space="preserve">VP Communication – </w:t>
      </w:r>
      <w:r w:rsidR="00F70BDA">
        <w:rPr>
          <w:rFonts w:eastAsia="Times New Roman" w:cs="Arial"/>
          <w:b/>
          <w:color w:val="000000"/>
        </w:rPr>
        <w:t>No Report</w:t>
      </w:r>
    </w:p>
    <w:p w:rsidR="00240E69" w:rsidRPr="00240E69" w:rsidRDefault="00240E69" w:rsidP="00240E69">
      <w:pPr>
        <w:spacing w:after="0" w:line="240" w:lineRule="auto"/>
        <w:textAlignment w:val="baseline"/>
        <w:rPr>
          <w:rFonts w:eastAsia="Times New Roman" w:cs="Arial"/>
          <w:b/>
          <w:color w:val="000000"/>
        </w:rPr>
      </w:pPr>
      <w:r w:rsidRPr="00240E69">
        <w:rPr>
          <w:rFonts w:eastAsia="Times New Roman" w:cs="Arial"/>
          <w:b/>
          <w:color w:val="000000"/>
        </w:rPr>
        <w:t xml:space="preserve">VP Outreach – </w:t>
      </w:r>
      <w:r w:rsidR="00F70BDA">
        <w:rPr>
          <w:rFonts w:eastAsia="Times New Roman" w:cs="Arial"/>
          <w:b/>
          <w:color w:val="000000"/>
        </w:rPr>
        <w:t>No Report</w:t>
      </w:r>
    </w:p>
    <w:p w:rsidR="00BE1542" w:rsidRDefault="00BE1542" w:rsidP="00BE1542">
      <w:pPr>
        <w:spacing w:after="0"/>
        <w:rPr>
          <w:rFonts w:eastAsia="Times New Roman" w:cs="Arial"/>
          <w:b/>
          <w:color w:val="000000"/>
        </w:rPr>
      </w:pPr>
      <w:r w:rsidRPr="00BE1542">
        <w:rPr>
          <w:rFonts w:eastAsia="Times New Roman" w:cs="Arial"/>
          <w:b/>
          <w:color w:val="000000"/>
        </w:rPr>
        <w:t xml:space="preserve">VP Educational Enrichment – </w:t>
      </w:r>
      <w:r w:rsidR="00F70BDA">
        <w:rPr>
          <w:rFonts w:eastAsia="Times New Roman" w:cs="Arial"/>
          <w:b/>
          <w:color w:val="000000"/>
        </w:rPr>
        <w:t>No Report</w:t>
      </w:r>
    </w:p>
    <w:p w:rsidR="00F70BDA" w:rsidRPr="00BE1542" w:rsidRDefault="00F70BDA" w:rsidP="00BE1542">
      <w:pPr>
        <w:spacing w:after="0"/>
        <w:rPr>
          <w:rFonts w:eastAsia="Times New Roman" w:cs="Arial"/>
          <w:b/>
          <w:color w:val="000000"/>
        </w:rPr>
      </w:pPr>
    </w:p>
    <w:p w:rsidR="00240E69" w:rsidRDefault="00240E69" w:rsidP="00240E69">
      <w:pPr>
        <w:spacing w:after="0" w:line="276" w:lineRule="auto"/>
        <w:rPr>
          <w:rFonts w:eastAsia="Times New Roman" w:cs="Arial"/>
          <w:b/>
          <w:color w:val="000000"/>
        </w:rPr>
      </w:pPr>
      <w:r w:rsidRPr="00240E69">
        <w:rPr>
          <w:rFonts w:eastAsia="Times New Roman" w:cs="Arial"/>
          <w:b/>
          <w:color w:val="000000"/>
        </w:rPr>
        <w:t xml:space="preserve">VP Financial Management/Treasurer – </w:t>
      </w:r>
      <w:r w:rsidR="00F70BDA">
        <w:rPr>
          <w:rFonts w:eastAsia="Times New Roman" w:cs="Arial"/>
          <w:b/>
          <w:color w:val="000000"/>
        </w:rPr>
        <w:t>Mia</w:t>
      </w:r>
      <w:r w:rsidR="00B41D20">
        <w:rPr>
          <w:rFonts w:eastAsia="Times New Roman" w:cs="Arial"/>
          <w:b/>
          <w:color w:val="000000"/>
        </w:rPr>
        <w:t xml:space="preserve"> Ruffing</w:t>
      </w:r>
      <w:bookmarkStart w:id="0" w:name="_GoBack"/>
      <w:bookmarkEnd w:id="0"/>
    </w:p>
    <w:p w:rsidR="00F70BDA" w:rsidRPr="00F70BDA" w:rsidRDefault="00F70BDA" w:rsidP="00F70BDA">
      <w:pPr>
        <w:pStyle w:val="ListParagraph"/>
        <w:numPr>
          <w:ilvl w:val="0"/>
          <w:numId w:val="39"/>
        </w:numPr>
        <w:spacing w:after="200" w:line="276" w:lineRule="auto"/>
      </w:pPr>
      <w:r>
        <w:t>We are up to date on request but please follow up with Event Chairs to submit reimbursement requests as books close on June 30</w:t>
      </w:r>
      <w:r w:rsidR="009441F5">
        <w:t>th</w:t>
      </w:r>
      <w:r>
        <w:t xml:space="preserve">. </w:t>
      </w:r>
    </w:p>
    <w:p w:rsidR="0036264F" w:rsidRDefault="00F91D19" w:rsidP="00F91D19">
      <w:pPr>
        <w:spacing w:after="200" w:line="276" w:lineRule="auto"/>
        <w:rPr>
          <w:b/>
        </w:rPr>
      </w:pPr>
      <w:r w:rsidRPr="00F91D19">
        <w:rPr>
          <w:b/>
        </w:rPr>
        <w:t xml:space="preserve">VP Education &amp; Advocacy – </w:t>
      </w:r>
      <w:proofErr w:type="spellStart"/>
      <w:r w:rsidR="00C72607">
        <w:rPr>
          <w:b/>
        </w:rPr>
        <w:t>Jakec</w:t>
      </w:r>
      <w:r w:rsidR="00F70BDA">
        <w:rPr>
          <w:b/>
        </w:rPr>
        <w:t>ia</w:t>
      </w:r>
      <w:proofErr w:type="spellEnd"/>
      <w:r w:rsidR="00F70BDA">
        <w:rPr>
          <w:b/>
        </w:rPr>
        <w:t xml:space="preserve"> Durham</w:t>
      </w:r>
    </w:p>
    <w:p w:rsidR="00F70BDA" w:rsidRPr="00F70BDA" w:rsidRDefault="00F70BDA" w:rsidP="00F70BDA">
      <w:pPr>
        <w:pStyle w:val="ListParagraph"/>
        <w:numPr>
          <w:ilvl w:val="0"/>
          <w:numId w:val="37"/>
        </w:numPr>
        <w:spacing w:after="200" w:line="276" w:lineRule="auto"/>
      </w:pPr>
      <w:r>
        <w:t>Woodbury is adding an area by the Library to make a STEM Maker space</w:t>
      </w:r>
    </w:p>
    <w:p w:rsidR="00F70BDA" w:rsidRPr="00F70BDA" w:rsidRDefault="00F70BDA" w:rsidP="00252463">
      <w:pPr>
        <w:spacing w:after="0" w:line="240" w:lineRule="auto"/>
        <w:rPr>
          <w:rFonts w:eastAsia="Times New Roman" w:cs="Times New Roman"/>
          <w:b/>
          <w:color w:val="000000"/>
        </w:rPr>
      </w:pPr>
      <w:r w:rsidRPr="00F70BDA">
        <w:rPr>
          <w:rFonts w:eastAsia="Times New Roman" w:cs="Times New Roman"/>
          <w:b/>
          <w:color w:val="000000"/>
        </w:rPr>
        <w:t xml:space="preserve">New Members </w:t>
      </w:r>
      <w:r>
        <w:rPr>
          <w:rFonts w:eastAsia="Times New Roman" w:cs="Times New Roman"/>
          <w:b/>
          <w:color w:val="000000"/>
        </w:rPr>
        <w:t>installed- see Roster</w:t>
      </w:r>
    </w:p>
    <w:p w:rsidR="00F70BDA" w:rsidRDefault="00F70BDA" w:rsidP="00252463">
      <w:pPr>
        <w:spacing w:after="0" w:line="240" w:lineRule="auto"/>
        <w:rPr>
          <w:rFonts w:eastAsia="Times New Roman" w:cs="Times New Roman"/>
          <w:color w:val="000000"/>
        </w:rPr>
      </w:pPr>
    </w:p>
    <w:p w:rsidR="00252463" w:rsidRDefault="009E2148" w:rsidP="00252463">
      <w:pPr>
        <w:spacing w:after="0" w:line="240" w:lineRule="auto"/>
        <w:rPr>
          <w:rFonts w:eastAsia="Times New Roman" w:cs="Times New Roman"/>
          <w:color w:val="000000"/>
        </w:rPr>
      </w:pPr>
      <w:r>
        <w:rPr>
          <w:rFonts w:eastAsia="Times New Roman" w:cs="Times New Roman"/>
          <w:color w:val="000000"/>
        </w:rPr>
        <w:t>N</w:t>
      </w:r>
      <w:r w:rsidR="00252463" w:rsidRPr="004F7752">
        <w:rPr>
          <w:rFonts w:eastAsia="Times New Roman" w:cs="Times New Roman"/>
          <w:color w:val="000000"/>
        </w:rPr>
        <w:t xml:space="preserve">ext Meeting:  Wednesday, </w:t>
      </w:r>
      <w:r w:rsidR="00F70BDA">
        <w:rPr>
          <w:rFonts w:eastAsia="Times New Roman" w:cs="Times New Roman"/>
          <w:color w:val="000000"/>
        </w:rPr>
        <w:t>August 16</w:t>
      </w:r>
      <w:r>
        <w:rPr>
          <w:rFonts w:eastAsia="Times New Roman" w:cs="Times New Roman"/>
          <w:color w:val="000000"/>
        </w:rPr>
        <w:t>, 2017</w:t>
      </w:r>
      <w:r w:rsidR="009F7DEC">
        <w:rPr>
          <w:rFonts w:eastAsia="Times New Roman" w:cs="Times New Roman"/>
          <w:color w:val="000000"/>
        </w:rPr>
        <w:t xml:space="preserve"> at 7:00 </w:t>
      </w:r>
      <w:r w:rsidR="00F62ADA">
        <w:rPr>
          <w:rFonts w:eastAsia="Times New Roman" w:cs="Times New Roman"/>
          <w:color w:val="000000"/>
        </w:rPr>
        <w:t>p.m.</w:t>
      </w:r>
      <w:r>
        <w:rPr>
          <w:rFonts w:eastAsia="Times New Roman" w:cs="Times New Roman"/>
          <w:color w:val="000000"/>
        </w:rPr>
        <w:t xml:space="preserve"> </w:t>
      </w:r>
      <w:r w:rsidR="00A5774C">
        <w:rPr>
          <w:rFonts w:eastAsia="Times New Roman" w:cs="Times New Roman"/>
          <w:color w:val="000000"/>
        </w:rPr>
        <w:t xml:space="preserve">at </w:t>
      </w:r>
      <w:r w:rsidR="00F70BDA">
        <w:rPr>
          <w:rFonts w:eastAsia="Times New Roman" w:cs="Times New Roman"/>
          <w:color w:val="000000"/>
        </w:rPr>
        <w:t>Mercer Library</w:t>
      </w:r>
      <w:r>
        <w:rPr>
          <w:rFonts w:eastAsia="Times New Roman" w:cs="Times New Roman"/>
          <w:color w:val="000000"/>
        </w:rPr>
        <w:t xml:space="preserve"> </w:t>
      </w:r>
    </w:p>
    <w:p w:rsidR="00D8166B" w:rsidRPr="004F7752" w:rsidRDefault="00D8166B" w:rsidP="00252463">
      <w:pPr>
        <w:spacing w:after="0" w:line="240" w:lineRule="auto"/>
        <w:rPr>
          <w:rFonts w:eastAsia="Times New Roman" w:cs="Times New Roman"/>
        </w:rPr>
      </w:pPr>
    </w:p>
    <w:p w:rsidR="00FC030D" w:rsidRPr="005220B3" w:rsidRDefault="00252463" w:rsidP="005220B3">
      <w:pPr>
        <w:spacing w:after="0" w:line="240" w:lineRule="auto"/>
        <w:rPr>
          <w:rFonts w:eastAsia="Times New Roman" w:cs="Times New Roman"/>
        </w:rPr>
      </w:pPr>
      <w:r w:rsidRPr="004F7752">
        <w:rPr>
          <w:rFonts w:eastAsia="Times New Roman" w:cs="Times New Roman"/>
          <w:color w:val="000000"/>
        </w:rPr>
        <w:t xml:space="preserve">Minutes respectfully submitted by </w:t>
      </w:r>
      <w:r w:rsidR="00240E69">
        <w:rPr>
          <w:rFonts w:eastAsia="Times New Roman" w:cs="Times New Roman"/>
          <w:color w:val="000000"/>
        </w:rPr>
        <w:t xml:space="preserve">Leslie Cohen </w:t>
      </w:r>
    </w:p>
    <w:sectPr w:rsidR="00FC030D" w:rsidRPr="005220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DE" w:rsidRDefault="008021DE" w:rsidP="00B22A08">
      <w:pPr>
        <w:spacing w:after="0" w:line="240" w:lineRule="auto"/>
      </w:pPr>
      <w:r>
        <w:separator/>
      </w:r>
    </w:p>
  </w:endnote>
  <w:endnote w:type="continuationSeparator" w:id="0">
    <w:p w:rsidR="008021DE" w:rsidRDefault="008021DE" w:rsidP="00B2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08" w:rsidRPr="00B22A08" w:rsidRDefault="00B22A08">
    <w:pPr>
      <w:pStyle w:val="Footer"/>
      <w:rPr>
        <w:sz w:val="20"/>
      </w:rPr>
    </w:pPr>
    <w:r w:rsidRPr="00B22A08">
      <w:rPr>
        <w:sz w:val="20"/>
      </w:rPr>
      <w:t>Mercer PTO Minutes</w:t>
    </w:r>
    <w:r w:rsidRPr="00B22A08">
      <w:rPr>
        <w:sz w:val="20"/>
      </w:rPr>
      <w:ptab w:relativeTo="margin" w:alignment="center" w:leader="none"/>
    </w:r>
    <w:r w:rsidR="009441F5">
      <w:rPr>
        <w:sz w:val="20"/>
      </w:rPr>
      <w:t>5</w:t>
    </w:r>
    <w:r w:rsidR="0036264F">
      <w:rPr>
        <w:sz w:val="20"/>
      </w:rPr>
      <w:t>/</w:t>
    </w:r>
    <w:r w:rsidR="009441F5">
      <w:rPr>
        <w:sz w:val="20"/>
      </w:rPr>
      <w:t>17</w:t>
    </w:r>
    <w:r w:rsidR="001F16C2">
      <w:rPr>
        <w:sz w:val="20"/>
      </w:rPr>
      <w:t>/17</w:t>
    </w:r>
    <w:r w:rsidRPr="00B22A08">
      <w:rPr>
        <w:sz w:val="20"/>
      </w:rPr>
      <w:ptab w:relativeTo="margin" w:alignment="right" w:leader="none"/>
    </w:r>
    <w:r w:rsidRPr="00B22A08">
      <w:rPr>
        <w:sz w:val="20"/>
      </w:rPr>
      <w:fldChar w:fldCharType="begin"/>
    </w:r>
    <w:r w:rsidRPr="00B22A08">
      <w:rPr>
        <w:sz w:val="20"/>
      </w:rPr>
      <w:instrText xml:space="preserve"> PAGE   \* MERGEFORMAT </w:instrText>
    </w:r>
    <w:r w:rsidRPr="00B22A08">
      <w:rPr>
        <w:sz w:val="20"/>
      </w:rPr>
      <w:fldChar w:fldCharType="separate"/>
    </w:r>
    <w:r w:rsidR="00B41D20">
      <w:rPr>
        <w:noProof/>
        <w:sz w:val="20"/>
      </w:rPr>
      <w:t>1</w:t>
    </w:r>
    <w:r w:rsidRPr="00B22A08">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DE" w:rsidRDefault="008021DE" w:rsidP="00B22A08">
      <w:pPr>
        <w:spacing w:after="0" w:line="240" w:lineRule="auto"/>
      </w:pPr>
      <w:r>
        <w:separator/>
      </w:r>
    </w:p>
  </w:footnote>
  <w:footnote w:type="continuationSeparator" w:id="0">
    <w:p w:rsidR="008021DE" w:rsidRDefault="008021DE" w:rsidP="00B22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183"/>
    <w:multiLevelType w:val="hybridMultilevel"/>
    <w:tmpl w:val="146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1578"/>
    <w:multiLevelType w:val="hybridMultilevel"/>
    <w:tmpl w:val="BABC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C12B8"/>
    <w:multiLevelType w:val="hybridMultilevel"/>
    <w:tmpl w:val="C1B6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227EE"/>
    <w:multiLevelType w:val="hybridMultilevel"/>
    <w:tmpl w:val="275C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D0FC8"/>
    <w:multiLevelType w:val="multilevel"/>
    <w:tmpl w:val="22DA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77679"/>
    <w:multiLevelType w:val="multilevel"/>
    <w:tmpl w:val="981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20269"/>
    <w:multiLevelType w:val="hybridMultilevel"/>
    <w:tmpl w:val="4D90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437E5"/>
    <w:multiLevelType w:val="hybridMultilevel"/>
    <w:tmpl w:val="573E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53B64"/>
    <w:multiLevelType w:val="hybridMultilevel"/>
    <w:tmpl w:val="3AC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5A84"/>
    <w:multiLevelType w:val="hybridMultilevel"/>
    <w:tmpl w:val="AA36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85B6C"/>
    <w:multiLevelType w:val="hybridMultilevel"/>
    <w:tmpl w:val="02C6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1319A"/>
    <w:multiLevelType w:val="hybridMultilevel"/>
    <w:tmpl w:val="2388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11141"/>
    <w:multiLevelType w:val="multilevel"/>
    <w:tmpl w:val="22DA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06196"/>
    <w:multiLevelType w:val="hybridMultilevel"/>
    <w:tmpl w:val="13B4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66A1"/>
    <w:multiLevelType w:val="hybridMultilevel"/>
    <w:tmpl w:val="D7B0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46E7C"/>
    <w:multiLevelType w:val="hybridMultilevel"/>
    <w:tmpl w:val="9A04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535CD"/>
    <w:multiLevelType w:val="hybridMultilevel"/>
    <w:tmpl w:val="500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1317"/>
    <w:multiLevelType w:val="hybridMultilevel"/>
    <w:tmpl w:val="087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E00CD"/>
    <w:multiLevelType w:val="hybridMultilevel"/>
    <w:tmpl w:val="DE3E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64C47"/>
    <w:multiLevelType w:val="hybridMultilevel"/>
    <w:tmpl w:val="F1A0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AC7A20"/>
    <w:multiLevelType w:val="hybridMultilevel"/>
    <w:tmpl w:val="F8D4A7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F57AE2"/>
    <w:multiLevelType w:val="hybridMultilevel"/>
    <w:tmpl w:val="77C2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9530A"/>
    <w:multiLevelType w:val="hybridMultilevel"/>
    <w:tmpl w:val="51A4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EC60F5"/>
    <w:multiLevelType w:val="hybridMultilevel"/>
    <w:tmpl w:val="A44A3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C534BF"/>
    <w:multiLevelType w:val="hybridMultilevel"/>
    <w:tmpl w:val="91FE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E6A22"/>
    <w:multiLevelType w:val="hybridMultilevel"/>
    <w:tmpl w:val="E9E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81624"/>
    <w:multiLevelType w:val="hybridMultilevel"/>
    <w:tmpl w:val="4D8C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E5C75"/>
    <w:multiLevelType w:val="multilevel"/>
    <w:tmpl w:val="938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81E36"/>
    <w:multiLevelType w:val="hybridMultilevel"/>
    <w:tmpl w:val="88664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F548F0"/>
    <w:multiLevelType w:val="hybridMultilevel"/>
    <w:tmpl w:val="9FE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A3632"/>
    <w:multiLevelType w:val="hybridMultilevel"/>
    <w:tmpl w:val="D480B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715EEB"/>
    <w:multiLevelType w:val="multilevel"/>
    <w:tmpl w:val="5136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35627"/>
    <w:multiLevelType w:val="hybridMultilevel"/>
    <w:tmpl w:val="DFAE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6C06"/>
    <w:multiLevelType w:val="hybridMultilevel"/>
    <w:tmpl w:val="DFE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71841"/>
    <w:multiLevelType w:val="hybridMultilevel"/>
    <w:tmpl w:val="3C7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C42DC"/>
    <w:multiLevelType w:val="hybridMultilevel"/>
    <w:tmpl w:val="61D4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FD78EE"/>
    <w:multiLevelType w:val="hybridMultilevel"/>
    <w:tmpl w:val="350EBC7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7" w15:restartNumberingAfterBreak="0">
    <w:nsid w:val="7EA25E52"/>
    <w:multiLevelType w:val="hybridMultilevel"/>
    <w:tmpl w:val="05D86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7"/>
  </w:num>
  <w:num w:numId="3">
    <w:abstractNumId w:val="4"/>
  </w:num>
  <w:num w:numId="4">
    <w:abstractNumId w:val="31"/>
  </w:num>
  <w:num w:numId="5">
    <w:abstractNumId w:val="31"/>
    <w:lvlOverride w:ilvl="1">
      <w:lvl w:ilvl="1">
        <w:numFmt w:val="bullet"/>
        <w:lvlText w:val=""/>
        <w:lvlJc w:val="left"/>
        <w:pPr>
          <w:tabs>
            <w:tab w:val="num" w:pos="1440"/>
          </w:tabs>
          <w:ind w:left="1440" w:hanging="360"/>
        </w:pPr>
        <w:rPr>
          <w:rFonts w:ascii="Symbol" w:hAnsi="Symbol" w:hint="default"/>
          <w:sz w:val="20"/>
        </w:rPr>
      </w:lvl>
    </w:lvlOverride>
  </w:num>
  <w:num w:numId="6">
    <w:abstractNumId w:val="22"/>
  </w:num>
  <w:num w:numId="7">
    <w:abstractNumId w:val="37"/>
  </w:num>
  <w:num w:numId="8">
    <w:abstractNumId w:val="20"/>
  </w:num>
  <w:num w:numId="9">
    <w:abstractNumId w:val="10"/>
  </w:num>
  <w:num w:numId="10">
    <w:abstractNumId w:val="7"/>
  </w:num>
  <w:num w:numId="11">
    <w:abstractNumId w:val="17"/>
  </w:num>
  <w:num w:numId="12">
    <w:abstractNumId w:val="0"/>
  </w:num>
  <w:num w:numId="13">
    <w:abstractNumId w:val="14"/>
  </w:num>
  <w:num w:numId="14">
    <w:abstractNumId w:val="25"/>
  </w:num>
  <w:num w:numId="15">
    <w:abstractNumId w:val="30"/>
  </w:num>
  <w:num w:numId="16">
    <w:abstractNumId w:val="3"/>
  </w:num>
  <w:num w:numId="17">
    <w:abstractNumId w:val="34"/>
  </w:num>
  <w:num w:numId="18">
    <w:abstractNumId w:val="13"/>
  </w:num>
  <w:num w:numId="19">
    <w:abstractNumId w:val="29"/>
  </w:num>
  <w:num w:numId="20">
    <w:abstractNumId w:val="15"/>
  </w:num>
  <w:num w:numId="21">
    <w:abstractNumId w:val="2"/>
  </w:num>
  <w:num w:numId="22">
    <w:abstractNumId w:val="28"/>
  </w:num>
  <w:num w:numId="23">
    <w:abstractNumId w:val="9"/>
  </w:num>
  <w:num w:numId="24">
    <w:abstractNumId w:val="36"/>
  </w:num>
  <w:num w:numId="25">
    <w:abstractNumId w:val="33"/>
  </w:num>
  <w:num w:numId="26">
    <w:abstractNumId w:val="21"/>
  </w:num>
  <w:num w:numId="27">
    <w:abstractNumId w:val="24"/>
  </w:num>
  <w:num w:numId="28">
    <w:abstractNumId w:val="18"/>
  </w:num>
  <w:num w:numId="29">
    <w:abstractNumId w:val="35"/>
  </w:num>
  <w:num w:numId="30">
    <w:abstractNumId w:val="11"/>
  </w:num>
  <w:num w:numId="31">
    <w:abstractNumId w:val="12"/>
  </w:num>
  <w:num w:numId="32">
    <w:abstractNumId w:val="6"/>
  </w:num>
  <w:num w:numId="33">
    <w:abstractNumId w:val="26"/>
  </w:num>
  <w:num w:numId="34">
    <w:abstractNumId w:val="32"/>
  </w:num>
  <w:num w:numId="35">
    <w:abstractNumId w:val="8"/>
  </w:num>
  <w:num w:numId="36">
    <w:abstractNumId w:val="16"/>
  </w:num>
  <w:num w:numId="37">
    <w:abstractNumId w:val="23"/>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63"/>
    <w:rsid w:val="0000175F"/>
    <w:rsid w:val="00003F83"/>
    <w:rsid w:val="00017B26"/>
    <w:rsid w:val="00032467"/>
    <w:rsid w:val="00053FFD"/>
    <w:rsid w:val="00083C05"/>
    <w:rsid w:val="000A583D"/>
    <w:rsid w:val="000C3096"/>
    <w:rsid w:val="000E5845"/>
    <w:rsid w:val="00100145"/>
    <w:rsid w:val="001137AB"/>
    <w:rsid w:val="001508D4"/>
    <w:rsid w:val="00192456"/>
    <w:rsid w:val="001C58F5"/>
    <w:rsid w:val="001F16C2"/>
    <w:rsid w:val="00240E69"/>
    <w:rsid w:val="00252463"/>
    <w:rsid w:val="002A267A"/>
    <w:rsid w:val="002D0E51"/>
    <w:rsid w:val="002E5AA2"/>
    <w:rsid w:val="00323778"/>
    <w:rsid w:val="003429AE"/>
    <w:rsid w:val="0036264F"/>
    <w:rsid w:val="003A133D"/>
    <w:rsid w:val="003C5212"/>
    <w:rsid w:val="003E027B"/>
    <w:rsid w:val="004127CE"/>
    <w:rsid w:val="00426F18"/>
    <w:rsid w:val="0044296A"/>
    <w:rsid w:val="004938F6"/>
    <w:rsid w:val="004E5E26"/>
    <w:rsid w:val="004F391A"/>
    <w:rsid w:val="004F7752"/>
    <w:rsid w:val="005220B3"/>
    <w:rsid w:val="005422B9"/>
    <w:rsid w:val="005448F2"/>
    <w:rsid w:val="00572EEC"/>
    <w:rsid w:val="005A1963"/>
    <w:rsid w:val="00630E9B"/>
    <w:rsid w:val="00663AD1"/>
    <w:rsid w:val="006B5166"/>
    <w:rsid w:val="006D71A7"/>
    <w:rsid w:val="007336AE"/>
    <w:rsid w:val="007A4F54"/>
    <w:rsid w:val="007F33DE"/>
    <w:rsid w:val="008021DE"/>
    <w:rsid w:val="0085439B"/>
    <w:rsid w:val="00937E77"/>
    <w:rsid w:val="00942B21"/>
    <w:rsid w:val="009441F5"/>
    <w:rsid w:val="00986A1D"/>
    <w:rsid w:val="00987D67"/>
    <w:rsid w:val="009B00F6"/>
    <w:rsid w:val="009C3F80"/>
    <w:rsid w:val="009D4E66"/>
    <w:rsid w:val="009E0690"/>
    <w:rsid w:val="009E2148"/>
    <w:rsid w:val="009F7DEC"/>
    <w:rsid w:val="00A10A41"/>
    <w:rsid w:val="00A5774C"/>
    <w:rsid w:val="00AB1E86"/>
    <w:rsid w:val="00B00CE9"/>
    <w:rsid w:val="00B22A08"/>
    <w:rsid w:val="00B41D20"/>
    <w:rsid w:val="00BA0D20"/>
    <w:rsid w:val="00BE1542"/>
    <w:rsid w:val="00C35C3F"/>
    <w:rsid w:val="00C37675"/>
    <w:rsid w:val="00C475DE"/>
    <w:rsid w:val="00C72607"/>
    <w:rsid w:val="00CA0328"/>
    <w:rsid w:val="00CB5CC7"/>
    <w:rsid w:val="00CB6E3B"/>
    <w:rsid w:val="00CE30A6"/>
    <w:rsid w:val="00CE634C"/>
    <w:rsid w:val="00D03B1E"/>
    <w:rsid w:val="00D142E6"/>
    <w:rsid w:val="00D22654"/>
    <w:rsid w:val="00D8166B"/>
    <w:rsid w:val="00DB004E"/>
    <w:rsid w:val="00DF4BB6"/>
    <w:rsid w:val="00E36405"/>
    <w:rsid w:val="00E37D6F"/>
    <w:rsid w:val="00E5311D"/>
    <w:rsid w:val="00EA178D"/>
    <w:rsid w:val="00EA2149"/>
    <w:rsid w:val="00EB6EC7"/>
    <w:rsid w:val="00EC7BD9"/>
    <w:rsid w:val="00EE5EE5"/>
    <w:rsid w:val="00F008A3"/>
    <w:rsid w:val="00F067FD"/>
    <w:rsid w:val="00F245E0"/>
    <w:rsid w:val="00F30E75"/>
    <w:rsid w:val="00F34E23"/>
    <w:rsid w:val="00F35BE0"/>
    <w:rsid w:val="00F62ADA"/>
    <w:rsid w:val="00F67CA9"/>
    <w:rsid w:val="00F70BDA"/>
    <w:rsid w:val="00F84E73"/>
    <w:rsid w:val="00F91D19"/>
    <w:rsid w:val="00F93EF9"/>
    <w:rsid w:val="00FC030D"/>
    <w:rsid w:val="00FC1538"/>
    <w:rsid w:val="00FE46FE"/>
    <w:rsid w:val="00FF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A188C7-6B67-425D-B45F-38FF054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2E6"/>
    <w:pPr>
      <w:ind w:left="720"/>
      <w:contextualSpacing/>
    </w:pPr>
  </w:style>
  <w:style w:type="paragraph" w:styleId="Header">
    <w:name w:val="header"/>
    <w:basedOn w:val="Normal"/>
    <w:link w:val="HeaderChar"/>
    <w:uiPriority w:val="99"/>
    <w:unhideWhenUsed/>
    <w:rsid w:val="00B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08"/>
  </w:style>
  <w:style w:type="paragraph" w:styleId="Footer">
    <w:name w:val="footer"/>
    <w:basedOn w:val="Normal"/>
    <w:link w:val="FooterChar"/>
    <w:uiPriority w:val="99"/>
    <w:unhideWhenUsed/>
    <w:rsid w:val="00B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08"/>
  </w:style>
  <w:style w:type="paragraph" w:styleId="BalloonText">
    <w:name w:val="Balloon Text"/>
    <w:basedOn w:val="Normal"/>
    <w:link w:val="BalloonTextChar"/>
    <w:uiPriority w:val="99"/>
    <w:semiHidden/>
    <w:unhideWhenUsed/>
    <w:rsid w:val="00D226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654"/>
    <w:rPr>
      <w:rFonts w:ascii="Lucida Grande" w:hAnsi="Lucida Grande" w:cs="Lucida Grande"/>
      <w:sz w:val="18"/>
      <w:szCs w:val="18"/>
    </w:rPr>
  </w:style>
  <w:style w:type="character" w:styleId="Hyperlink">
    <w:name w:val="Hyperlink"/>
    <w:basedOn w:val="DefaultParagraphFont"/>
    <w:uiPriority w:val="99"/>
    <w:unhideWhenUsed/>
    <w:rsid w:val="000A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Cohen</dc:creator>
  <cp:keywords/>
  <dc:description/>
  <cp:lastModifiedBy>Leslie Cohen</cp:lastModifiedBy>
  <cp:revision>4</cp:revision>
  <dcterms:created xsi:type="dcterms:W3CDTF">2017-08-14T10:49:00Z</dcterms:created>
  <dcterms:modified xsi:type="dcterms:W3CDTF">2017-08-14T10:56:00Z</dcterms:modified>
</cp:coreProperties>
</file>